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28D4">
        <w:rPr>
          <w:rFonts w:ascii="Times New Roman" w:eastAsia="Times New Roman" w:hAnsi="Times New Roman" w:cs="Times New Roman"/>
          <w:noProof/>
          <w:lang w:val="en-US" w:eastAsia="ru-RU"/>
        </w:rPr>
        <w:drawing>
          <wp:anchor distT="0" distB="0" distL="114300" distR="114300" simplePos="0" relativeHeight="251659264" behindDoc="1" locked="0" layoutInCell="1" allowOverlap="1" wp14:anchorId="6B62E758" wp14:editId="4C5211E1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1021080" cy="1066800"/>
            <wp:effectExtent l="0" t="0" r="7620" b="0"/>
            <wp:wrapNone/>
            <wp:docPr id="3" name="Рисунок 3" descr="C:\Users\СОШ Гоготль\AppData\Local\Microsoft\Windows\INetCache\Content.Word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Гоготль\AppData\Local\Microsoft\Windows\INetCache\Content.Word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8D4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EA28D4">
        <w:rPr>
          <w:rFonts w:ascii="Times New Roman" w:eastAsia="Times New Roman" w:hAnsi="Times New Roman" w:cs="Times New Roman"/>
          <w:b/>
        </w:rPr>
        <w:t>МУНИЦИПАЛЬНОЕ КАЗЕННОЕ ОБЩЕОБРАЗОВАТЕЛЬНОЕ УЧРЕЖДЕНИЕ  «ГОЛОТЛИНСКАЯ СРЕДНЯЯ ОБЩЕОБРАЗОВАТЕЛЬНАЯ ШКОЛА ИМ М.М. МАКСУДОВА» ШАМИЛЬСКОГО РАЙОНА</w:t>
      </w: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EA28D4">
        <w:rPr>
          <w:rFonts w:ascii="Times New Roman" w:eastAsia="Times New Roman" w:hAnsi="Times New Roman" w:cs="Times New Roman"/>
          <w:b/>
        </w:rPr>
        <w:t xml:space="preserve">368433, РД, </w:t>
      </w:r>
      <w:proofErr w:type="spellStart"/>
      <w:r w:rsidRPr="00EA28D4">
        <w:rPr>
          <w:rFonts w:ascii="Times New Roman" w:eastAsia="Times New Roman" w:hAnsi="Times New Roman" w:cs="Times New Roman"/>
          <w:b/>
        </w:rPr>
        <w:t>Шамильский</w:t>
      </w:r>
      <w:proofErr w:type="spellEnd"/>
      <w:r w:rsidRPr="00EA28D4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EA28D4">
        <w:rPr>
          <w:rFonts w:ascii="Times New Roman" w:eastAsia="Times New Roman" w:hAnsi="Times New Roman" w:cs="Times New Roman"/>
          <w:b/>
        </w:rPr>
        <w:t>с</w:t>
      </w:r>
      <w:proofErr w:type="gramStart"/>
      <w:r w:rsidRPr="00EA28D4">
        <w:rPr>
          <w:rFonts w:ascii="Times New Roman" w:eastAsia="Times New Roman" w:hAnsi="Times New Roman" w:cs="Times New Roman"/>
          <w:b/>
        </w:rPr>
        <w:t>.Г</w:t>
      </w:r>
      <w:proofErr w:type="gramEnd"/>
      <w:r w:rsidRPr="00EA28D4">
        <w:rPr>
          <w:rFonts w:ascii="Times New Roman" w:eastAsia="Times New Roman" w:hAnsi="Times New Roman" w:cs="Times New Roman"/>
          <w:b/>
        </w:rPr>
        <w:t>олотль</w:t>
      </w:r>
      <w:proofErr w:type="spellEnd"/>
      <w:r w:rsidRPr="00EA28D4">
        <w:rPr>
          <w:rFonts w:ascii="Times New Roman" w:eastAsia="Times New Roman" w:hAnsi="Times New Roman" w:cs="Times New Roman"/>
          <w:b/>
        </w:rPr>
        <w:t xml:space="preserve">, ул. </w:t>
      </w:r>
      <w:proofErr w:type="spellStart"/>
      <w:r w:rsidRPr="00EA28D4">
        <w:rPr>
          <w:rFonts w:ascii="Times New Roman" w:eastAsia="Times New Roman" w:hAnsi="Times New Roman" w:cs="Times New Roman"/>
          <w:b/>
        </w:rPr>
        <w:t>Омарова</w:t>
      </w:r>
      <w:proofErr w:type="spellEnd"/>
      <w:r w:rsidRPr="00EA28D4">
        <w:rPr>
          <w:rFonts w:ascii="Times New Roman" w:eastAsia="Times New Roman" w:hAnsi="Times New Roman" w:cs="Times New Roman"/>
          <w:b/>
        </w:rPr>
        <w:t xml:space="preserve"> М., 3.</w:t>
      </w: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b/>
        </w:rPr>
        <w:t xml:space="preserve">          Телефон: 8961 834-96-06                        </w:t>
      </w:r>
      <w:r w:rsidRPr="00EA28D4">
        <w:rPr>
          <w:rFonts w:ascii="Times New Roman" w:eastAsia="Times New Roman" w:hAnsi="Times New Roman" w:cs="Times New Roman"/>
          <w:b/>
          <w:lang w:val="en-US"/>
        </w:rPr>
        <w:t>e</w:t>
      </w:r>
      <w:r w:rsidRPr="00EA28D4">
        <w:rPr>
          <w:rFonts w:ascii="Times New Roman" w:eastAsia="Times New Roman" w:hAnsi="Times New Roman" w:cs="Times New Roman"/>
          <w:b/>
        </w:rPr>
        <w:t>-</w:t>
      </w:r>
      <w:r w:rsidRPr="00EA28D4">
        <w:rPr>
          <w:rFonts w:ascii="Times New Roman" w:eastAsia="Times New Roman" w:hAnsi="Times New Roman" w:cs="Times New Roman"/>
          <w:b/>
          <w:lang w:val="en-US"/>
        </w:rPr>
        <w:t>mail</w:t>
      </w:r>
      <w:r w:rsidRPr="00EA28D4">
        <w:rPr>
          <w:rFonts w:ascii="Times New Roman" w:eastAsia="Times New Roman" w:hAnsi="Times New Roman" w:cs="Times New Roman"/>
          <w:b/>
        </w:rPr>
        <w:t xml:space="preserve">:  </w:t>
      </w:r>
      <w:proofErr w:type="spellStart"/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  <w:lang w:val="en-US"/>
        </w:rPr>
        <w:t>golotl</w:t>
      </w:r>
      <w:proofErr w:type="spellEnd"/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</w:rPr>
        <w:t>.</w:t>
      </w:r>
      <w:proofErr w:type="spellStart"/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  <w:lang w:val="en-US"/>
        </w:rPr>
        <w:t>sosch</w:t>
      </w:r>
      <w:proofErr w:type="spellEnd"/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</w:rPr>
        <w:t>@</w:t>
      </w:r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  <w:lang w:val="en-US"/>
        </w:rPr>
        <w:t>mail</w:t>
      </w:r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</w:rPr>
        <w:t>.</w:t>
      </w:r>
      <w:proofErr w:type="spellStart"/>
      <w:r w:rsidRPr="00EA28D4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7F7F7"/>
          <w:lang w:val="en-US"/>
        </w:rPr>
        <w:t>ru</w:t>
      </w:r>
      <w:proofErr w:type="spellEnd"/>
      <w:r w:rsidRPr="00EA28D4">
        <w:rPr>
          <w:rFonts w:ascii="Times New Roman" w:eastAsia="Times New Roman" w:hAnsi="Times New Roman" w:cs="Times New Roman"/>
          <w:noProof/>
          <w:lang w:val="en-US" w:eastAsia="ru-RU"/>
        </w:rPr>
        <w:drawing>
          <wp:anchor distT="0" distB="0" distL="114300" distR="114300" simplePos="0" relativeHeight="251660288" behindDoc="1" locked="0" layoutInCell="1" allowOverlap="1" wp14:anchorId="348BF9B5" wp14:editId="78F75916">
            <wp:simplePos x="0" y="0"/>
            <wp:positionH relativeFrom="column">
              <wp:posOffset>32385</wp:posOffset>
            </wp:positionH>
            <wp:positionV relativeFrom="paragraph">
              <wp:posOffset>187960</wp:posOffset>
            </wp:positionV>
            <wp:extent cx="5935980" cy="2506980"/>
            <wp:effectExtent l="0" t="0" r="0" b="0"/>
            <wp:wrapNone/>
            <wp:docPr id="4" name="Рисунок 4" descr="C:\Users\СОШ Гоготль\Downloads\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Гоготль\Downloads\логотип Точка рос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ДОПОЛНИТЕЛЬНАЯ ОБЩЕОБРАЗОВАТЕЛЬНАЯ ОБЩЕРАЗВИВАЮЩАЯ ПРОГРАММА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НАУЧНО-ТЕХНИЧЕСКОЙ НАПРАВЛЕННОСТИ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8D4">
        <w:rPr>
          <w:rFonts w:ascii="Times New Roman" w:eastAsia="Calibri" w:hAnsi="Times New Roman" w:cs="Times New Roman"/>
          <w:b/>
          <w:sz w:val="28"/>
          <w:szCs w:val="28"/>
        </w:rPr>
        <w:t xml:space="preserve"> «Управление беспилотными летательными аппаратами»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  <w:r w:rsidRPr="00EA28D4">
        <w:rPr>
          <w:rFonts w:ascii="Times New Roman" w:eastAsia="Calibri" w:hAnsi="Times New Roman" w:cs="Times New Roman"/>
          <w:b/>
          <w:sz w:val="28"/>
          <w:szCs w:val="28"/>
        </w:rPr>
        <w:t>Вводный модуль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p w:rsidR="00EA28D4" w:rsidRPr="00EA28D4" w:rsidRDefault="007C6BA6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обучающихся: 8-13</w:t>
      </w:r>
      <w:bookmarkStart w:id="0" w:name="_GoBack"/>
      <w:bookmarkEnd w:id="0"/>
      <w:r w:rsidR="00EA28D4" w:rsidRPr="00EA28D4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8D4">
        <w:rPr>
          <w:rFonts w:ascii="Times New Roman" w:eastAsia="Calibri" w:hAnsi="Times New Roman" w:cs="Times New Roman"/>
          <w:sz w:val="28"/>
          <w:szCs w:val="28"/>
        </w:rPr>
        <w:t xml:space="preserve">Срок реализации: 35 часов </w:t>
      </w: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28D4" w:rsidRPr="00EA28D4" w:rsidRDefault="00EA28D4" w:rsidP="00EA28D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28D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A28D4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EA28D4">
        <w:rPr>
          <w:rFonts w:ascii="Times New Roman" w:eastAsia="Calibri" w:hAnsi="Times New Roman" w:cs="Times New Roman"/>
          <w:sz w:val="28"/>
          <w:szCs w:val="28"/>
        </w:rPr>
        <w:t>олотль</w:t>
      </w:r>
      <w:proofErr w:type="spellEnd"/>
      <w:r w:rsidRPr="00EA28D4">
        <w:rPr>
          <w:rFonts w:ascii="Times New Roman" w:eastAsia="Calibri" w:hAnsi="Times New Roman" w:cs="Times New Roman"/>
          <w:sz w:val="28"/>
          <w:szCs w:val="28"/>
        </w:rPr>
        <w:t>, 2020</w:t>
      </w:r>
    </w:p>
    <w:p w:rsidR="00EA28D4" w:rsidRPr="00EA28D4" w:rsidRDefault="00EA28D4" w:rsidP="00EA28D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365F9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ополнительная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общеразвивающая  программа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БПЛА. 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Квадрокоптеры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TELLO-D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I»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современных инновационных форм организации учебного процесса является использование дистанционных образовательных технологий. Посредством глобальной электронной сети Интернет дети могут обучаться, находясь территориально далеко от педагога.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дистанционными образовательными технологиями понимаются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 16 ФЗ от 29.12.2012 №273 ФЗ (ред. От 21.07.2014) «Об образовании». </w:t>
      </w:r>
      <w:proofErr w:type="gramEnd"/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дистанционного обучения: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различным социальным группам равных образовательных возможностей;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качественного уровня образования за счет более активного использования образовательного потенциала квалифицированных педагогов;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дополнительного образования учащимися параллельно с их непосредственной учебной деятельностью;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образовательной среды, полное удовлетворение потребностей учащихся в области образования.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применяются различные формы (методы) дистанционных занятий: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чат – занятия (с использованием чат – технологий);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веб – занятия: дистанционные уроки, конференции, семинары, деловые игры, лабораторные работы,  практикумы и другие формы, проводимые с использованием  средств телекоммуникаций;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телеконференция;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почтовая рассылка учебно-методических материалов, виде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аудиофайлов.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особенностям дистанционного обучения можно отнести: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гибкость (нет необходимости посещать занятия в виде лекций, семинаров, а можно работать в удобное время, в удобном месте);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модульность (каждый отдельный курс создает целостное представление об определенной области знаний, позволяет из выбора независимых курсо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модулей формировать учебную программу, отвечающую индивидуальным или групповым потребностям);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экономическая эффективность (эффективное использование учебных площадей, технических средств, благодаря привлечению информационных и телекоммуникационных технологий).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всем вышеперечисленным, а так же требованиями современного мира была разработана дистанционная дополнительная общеобразовательная общеразвивающая программа технической направленности «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Квадрокоптеры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Tello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DJI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как подготовительный базовый 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 к изучению программы «Геоинформационные технологии». Программа рассчитана на учащихся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8-13 лет. Срок реализации – 1 год (35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часов). </w:t>
      </w:r>
    </w:p>
    <w:p w:rsidR="00EA28D4" w:rsidRPr="00EA28D4" w:rsidRDefault="00EA28D4" w:rsidP="00EA28D4">
      <w:pPr>
        <w:spacing w:after="0" w:line="240" w:lineRule="auto"/>
        <w:ind w:left="120" w:right="105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Актуальность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 состоит в том, что данная образовательная программа повышает доступность получения дополнительного образования для детей, проживающих в сельской местности и детей с ограниченными возможностями здоровья, а также в период карантинных мероприятий. Современные тенденции развития роботизированных комплексов в авиации получили реализацию в виде беспилотных авиационных систем (БАС). В настоящее время наблюдается высокий рост интереса к беспилотной авиации как инновационному направлению развития современной техники. Развитие современных и перспективных технологий позволяет сегодня беспилотным летательным аппаратам успешно выполнять такие функции, которые в прошлом были им недоступны или выполнялись другими силами и средствами.  Программа не только обучает ребенка основам моделировать и строения беспилотных летательных аппаратов (БПЛА),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направлена на формирование и развитие творческих способностей обучающихся, их раннее профессиональное самоопределение и личностное развитие. Особенностью настоящей программы является то, что после ее освоения обучающиеся получат базу знаний и умений, которые позволят им понять основы устройства беспилотного летательного аппарата, принципы работы всех его систем и их взаимодействия, а также получить навыки управления БПЛА. Данная программа является подготовительным этапом изучения курса «Геоинформационные технологии». Деятельность по данной программе осуществляется в рамках  федерального  и регионального проекта «Современная школа» по двум модулям: модуль «Проектирование и программирование», модуль «Пилотирование,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видеосъемка».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ПРОГРАММЫ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технических способностей и формирование раннего профессионального самоопределения обучающихся в процессе сборки и пилотирования БПЛА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активную личностную позицию, мотивировать на профессиональное самоопределение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познавательного интереса к технической деятельности, творческого отношения к выполняемой работе; </w:t>
      </w:r>
    </w:p>
    <w:p w:rsidR="00EA28D4" w:rsidRPr="00EA28D4" w:rsidRDefault="00EA28D4" w:rsidP="00EA28D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принимать решения в процессе конструирования и программирования, содействовать развитию логического мышления и памяти; </w:t>
      </w:r>
    </w:p>
    <w:p w:rsidR="00EA28D4" w:rsidRPr="00EA28D4" w:rsidRDefault="00EA28D4" w:rsidP="00EA28D4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умение работать в коллективе, мотивировать на достижение коллективных целей.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общенаучных и технологических навыков конструирования,  программирования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квадрокоптера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научить основным приёмам пилотирования и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видеосъёмки.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"Проектирование и программирование"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 задача: 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проектирования, строения программирования БПЛА.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Учебные задачи: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4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принципах, правилах и приемах проектирования, монтажа и строения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квадрокоптеров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EA28D4" w:rsidRPr="00EA28D4" w:rsidRDefault="00EA28D4" w:rsidP="00EA28D4">
      <w:pPr>
        <w:numPr>
          <w:ilvl w:val="0"/>
          <w:numId w:val="4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основам программирования БПЛА на компьютере.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"Пилотирование,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 видеосъемка"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 задача: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формирование навыков управления БПЛА, ведения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видеосъемки.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Учебные задачи: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5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управлению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квадрокоптером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EA28D4" w:rsidRPr="00EA28D4" w:rsidRDefault="00EA28D4" w:rsidP="00EA28D4">
      <w:pPr>
        <w:numPr>
          <w:ilvl w:val="0"/>
          <w:numId w:val="5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об основах аэрофотосъемки,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СОДЕРЖАНИЕ ПРОГРАММЫ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рассчитана на 10 часов: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Реализация осуществляется по двум модулям: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«Проектирование  и программирование» – </w:t>
      </w:r>
      <w:r w:rsidR="007C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6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БПЛА – 1 час; </w:t>
      </w:r>
    </w:p>
    <w:p w:rsidR="00EA28D4" w:rsidRPr="00EA28D4" w:rsidRDefault="00EA28D4" w:rsidP="00EA28D4">
      <w:pPr>
        <w:numPr>
          <w:ilvl w:val="0"/>
          <w:numId w:val="7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Принципы управления и строение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мультикоптеров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полётов.- 3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 </w:t>
      </w:r>
    </w:p>
    <w:p w:rsidR="00EA28D4" w:rsidRPr="00EA28D4" w:rsidRDefault="00EA28D4" w:rsidP="00EA28D4">
      <w:pPr>
        <w:numPr>
          <w:ilvl w:val="0"/>
          <w:numId w:val="8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– 15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 </w:t>
      </w:r>
    </w:p>
    <w:p w:rsidR="00EA28D4" w:rsidRPr="00EA28D4" w:rsidRDefault="00EA28D4" w:rsidP="00EA28D4">
      <w:pPr>
        <w:numPr>
          <w:ilvl w:val="0"/>
          <w:numId w:val="9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 – 1 часа.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«Пилотирование и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 видеосъемка» – </w:t>
      </w:r>
      <w:r w:rsidR="007C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часов: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10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Пилотирование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EA28D4" w:rsidRPr="00EA28D4" w:rsidRDefault="00EA28D4" w:rsidP="00EA28D4">
      <w:pPr>
        <w:numPr>
          <w:ilvl w:val="0"/>
          <w:numId w:val="1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видеосъемка – 2 часов; </w:t>
      </w:r>
    </w:p>
    <w:p w:rsidR="00EA28D4" w:rsidRPr="00EA28D4" w:rsidRDefault="00EA28D4" w:rsidP="00EA28D4">
      <w:pPr>
        <w:numPr>
          <w:ilvl w:val="0"/>
          <w:numId w:val="1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соревнования по стандартам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Junior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- 1 часов.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595"/>
        <w:gridCol w:w="850"/>
        <w:gridCol w:w="158"/>
        <w:gridCol w:w="541"/>
        <w:gridCol w:w="285"/>
        <w:gridCol w:w="225"/>
        <w:gridCol w:w="773"/>
        <w:gridCol w:w="2291"/>
      </w:tblGrid>
      <w:tr w:rsidR="00EA28D4" w:rsidRPr="00EA28D4" w:rsidTr="00EA28D4"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 </w:t>
            </w:r>
          </w:p>
        </w:tc>
        <w:tc>
          <w:tcPr>
            <w:tcW w:w="364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 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аттестации (контроля) </w:t>
            </w:r>
          </w:p>
        </w:tc>
      </w:tr>
      <w:tr w:rsidR="00EA28D4" w:rsidRPr="00EA28D4" w:rsidTr="00EA28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 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8D4" w:rsidRPr="00EA28D4" w:rsidTr="00EA28D4">
        <w:tc>
          <w:tcPr>
            <w:tcW w:w="973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7C6BA6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«Проектирование и программирование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коптеров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 (</w:t>
            </w:r>
            <w:r w:rsidR="007C6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часов)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 </w:t>
            </w:r>
          </w:p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БПЛА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управления, строения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мультикоптеров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Техника безопасности полётов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коптера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Tello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Scratch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  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коптера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Tello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 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Python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 «Восьмерка»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7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 </w:t>
            </w:r>
          </w:p>
        </w:tc>
      </w:tr>
      <w:tr w:rsidR="00EA28D4" w:rsidRPr="00EA28D4" w:rsidTr="00EA28D4">
        <w:tc>
          <w:tcPr>
            <w:tcW w:w="973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«Пилотирование и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аэрофото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и видеосъемка»</w:t>
            </w:r>
            <w:r w:rsidR="007C6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(15 часов)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Пилотирование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квадрокоптеров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(выполнение упражнений)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Пилотирование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квадрокоптеров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(выполнение упражнений)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Аэрофото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видеосъемка (применение, </w:t>
            </w: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геоинформация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Аэрофото</w:t>
            </w:r>
            <w:proofErr w:type="spell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видеосъемка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</w:t>
            </w:r>
            <w:proofErr w:type="gramStart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соревнование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 </w:t>
            </w:r>
          </w:p>
        </w:tc>
      </w:tr>
      <w:tr w:rsidR="00EA28D4" w:rsidRPr="00EA28D4" w:rsidTr="00EA28D4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A28D4" w:rsidRPr="00EA28D4" w:rsidRDefault="007C6BA6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22.5</w:t>
            </w:r>
            <w:r w:rsidR="00EA28D4"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28D4" w:rsidRPr="00EA28D4" w:rsidRDefault="00EA28D4" w:rsidP="00EA28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A28D4" w:rsidRPr="00EA28D4" w:rsidRDefault="00EA28D4" w:rsidP="00EA28D4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</w:t>
      </w:r>
      <w:proofErr w:type="gram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тематическое планирование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«Проектирование и программирование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коптеров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7C6BA6" w:rsidP="00EA28D4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( 20</w:t>
      </w:r>
      <w:r w:rsidR="00EA28D4"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15"/>
        </w:numPr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Вводное занятие. Введение в БПЛА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определение, рассмотреть достоинства и недостатки, классификацию, области применения. </w:t>
      </w:r>
    </w:p>
    <w:p w:rsidR="00EA28D4" w:rsidRPr="00EA28D4" w:rsidRDefault="00EA28D4" w:rsidP="00EA28D4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рассмотреть конструкцию БПЛА на примере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Tello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DJI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numPr>
          <w:ilvl w:val="0"/>
          <w:numId w:val="16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управления, строения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мультикоптеров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Техника безопасности полётов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основам визуального безопасного пилотирования, формирование умений подключения и настройки оборудования БПЛА, настройки аппаратуры и полетных режимов БПЛА, поведения БПЛА в зависимости от полетного режима.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установка мобильного приложения управления БПЛА, использование виртуального джойстика, взлет и посадка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коптера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полетные режимы. </w:t>
      </w:r>
    </w:p>
    <w:p w:rsidR="00EA28D4" w:rsidRPr="00EA28D4" w:rsidRDefault="00EA28D4" w:rsidP="00EA28D4">
      <w:pPr>
        <w:numPr>
          <w:ilvl w:val="0"/>
          <w:numId w:val="17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Программирование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коптера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Tello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в </w:t>
      </w: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Scratch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со средой программирования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установка модулей, дополнительных блоков, знакомство с командами блока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установка среды, модуля, использование дополнительных блоков для написания скрипта управления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коптером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тестирование скрипта. </w:t>
      </w:r>
    </w:p>
    <w:p w:rsidR="00EA28D4" w:rsidRPr="00EA28D4" w:rsidRDefault="00EA28D4" w:rsidP="00EA28D4">
      <w:pPr>
        <w:numPr>
          <w:ilvl w:val="0"/>
          <w:numId w:val="18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Программирование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коптера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Tello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в </w:t>
      </w: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Python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языком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команды для пилотирования, подключение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квадрокоптера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написание кода программы, отладка и тестирование скрипта. </w:t>
      </w:r>
    </w:p>
    <w:p w:rsidR="00EA28D4" w:rsidRPr="00EA28D4" w:rsidRDefault="00EA28D4" w:rsidP="00EA28D4">
      <w:pPr>
        <w:numPr>
          <w:ilvl w:val="0"/>
          <w:numId w:val="19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Итоговое занятие «Восьмерка»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маршрута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написание на языке программирования (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скрипта выполнения упражнения «Восьмерка» </w:t>
      </w:r>
    </w:p>
    <w:p w:rsidR="00EA28D4" w:rsidRPr="00EA28D4" w:rsidRDefault="00EA28D4" w:rsidP="00EA28D4">
      <w:pPr>
        <w:spacing w:after="0" w:line="240" w:lineRule="auto"/>
        <w:ind w:left="106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«Пилотирование и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 видеосъемка»</w:t>
      </w:r>
      <w:r w:rsidR="007C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(15 часов»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EA28D4" w:rsidRPr="00EA28D4" w:rsidRDefault="00EA28D4" w:rsidP="00EA28D4">
      <w:pPr>
        <w:numPr>
          <w:ilvl w:val="0"/>
          <w:numId w:val="20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Пилотирование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квадрокоптеров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(выполнение упражнений)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1. Висение хвостом к себе 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на уровне колен над центральным перекрестием зоны полётов. Очень важно научиться удерживать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одной высоте и в одной точке.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сносить в сторону ветром, а по высоте он будет снижаться при снижении уровня заряда аккумулятора. Взлетаем, удерживаем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высоте 1 м от земли прямо над местом взлета в течение 30 секунд.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2. Полёты вперед – назад и влево-вправо хвостом  к себе. </w:t>
      </w:r>
    </w:p>
    <w:p w:rsidR="00EA28D4" w:rsidRPr="00EA28D4" w:rsidRDefault="00EA28D4" w:rsidP="00EA28D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3. Полёт по кругу хвостом к себе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выполнения упражнения «хвостом к себе». </w:t>
      </w:r>
    </w:p>
    <w:p w:rsidR="00EA28D4" w:rsidRPr="00EA28D4" w:rsidRDefault="00EA28D4" w:rsidP="00EA28D4">
      <w:pPr>
        <w:numPr>
          <w:ilvl w:val="0"/>
          <w:numId w:val="21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Пилотирование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квадрокоптеров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(выполнение упражнений)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4. Висение боком к себе</w:t>
      </w:r>
      <w:r w:rsidRPr="00EA28D4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EA28D4">
        <w:rPr>
          <w:rFonts w:ascii="Calibri" w:eastAsia="Times New Roman" w:hAnsi="Calibri" w:cs="Calibri"/>
          <w:lang w:eastAsia="ru-RU"/>
        </w:rPr>
        <w:t>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Взлетаем, удерживая высоту 1м, поворачиваем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часовой стрелке на 180 градусов, поворачиваем обратно против часовой стрелки на 180 градусов, приземляемся в точку взлета.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задании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трудное удержать высоту.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Отрабатываем задание пока при развороте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отклоняться по высоте не более 0,2м </w:t>
      </w:r>
    </w:p>
    <w:p w:rsidR="00EA28D4" w:rsidRPr="00EA28D4" w:rsidRDefault="00EA28D4" w:rsidP="00EA2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5. Полёты влево - вправо и вперед – назад боком к себе </w:t>
      </w:r>
    </w:p>
    <w:p w:rsidR="00EA28D4" w:rsidRPr="00EA28D4" w:rsidRDefault="00EA28D4" w:rsidP="00EA2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6. Полёт боком к себе по линии влево-вправо с разворотами в крайних положениях </w:t>
      </w:r>
    </w:p>
    <w:p w:rsidR="00EA28D4" w:rsidRPr="00EA28D4" w:rsidRDefault="00EA28D4" w:rsidP="00EA2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7. Висение носом к себе </w:t>
      </w:r>
    </w:p>
    <w:p w:rsidR="00EA28D4" w:rsidRPr="00EA28D4" w:rsidRDefault="00EA28D4" w:rsidP="00EA2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8. Полёт по кругу носом вперед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выполнения упражнений «боком к себе» </w:t>
      </w:r>
    </w:p>
    <w:p w:rsidR="00EA28D4" w:rsidRPr="00EA28D4" w:rsidRDefault="00EA28D4" w:rsidP="00EA28D4">
      <w:pPr>
        <w:numPr>
          <w:ilvl w:val="0"/>
          <w:numId w:val="22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и видеосъемка (применение, </w:t>
      </w: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геоинформация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познакомиться с</w:t>
      </w:r>
      <w:r w:rsidRPr="00EA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особенностями процесса фото- и видеосъемки и определить ее степень влияния в повседневной жизни, узнать возможности применения,  использовать понятия «масштаб», «элементы ориентирования», классифицировать виды.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горизонтальная и перспективная маловысотная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видеосъемка. </w:t>
      </w:r>
    </w:p>
    <w:p w:rsidR="00EA28D4" w:rsidRPr="00EA28D4" w:rsidRDefault="00EA28D4" w:rsidP="00EA28D4">
      <w:pPr>
        <w:numPr>
          <w:ilvl w:val="0"/>
          <w:numId w:val="23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и видеосъемка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Теоретические сведения: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программами обработки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видеосъемки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редакторы)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горизонтальная и перспективная маловысотная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видеосъемка. </w:t>
      </w:r>
    </w:p>
    <w:p w:rsidR="00EA28D4" w:rsidRPr="00EA28D4" w:rsidRDefault="00EA28D4" w:rsidP="00EA28D4">
      <w:pPr>
        <w:numPr>
          <w:ilvl w:val="0"/>
          <w:numId w:val="24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Итоговое заняти</w:t>
      </w:r>
      <w:proofErr w:type="gramStart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е-</w:t>
      </w:r>
      <w:proofErr w:type="gramEnd"/>
      <w:r w:rsidRPr="00EA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соревнование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 сведения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: узнать о проводимых соревнованиях, правилах участия, разработка положения о школьном соревновании по пилотированию </w:t>
      </w:r>
    </w:p>
    <w:p w:rsidR="00EA28D4" w:rsidRPr="00EA28D4" w:rsidRDefault="00EA28D4" w:rsidP="00EA28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занятие: 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школьных соревнований по пилотированию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квадрокоптеров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РЕЗУЛЬТАТ ПРОГРАММЫ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25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сформирована активная личностная позиция, мотивация на профессиональное самоопределение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numPr>
          <w:ilvl w:val="0"/>
          <w:numId w:val="25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творческое отношение к выполняемой работе; </w:t>
      </w:r>
    </w:p>
    <w:p w:rsidR="00EA28D4" w:rsidRPr="00EA28D4" w:rsidRDefault="00EA28D4" w:rsidP="00EA28D4">
      <w:pPr>
        <w:numPr>
          <w:ilvl w:val="0"/>
          <w:numId w:val="25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работать в коллективе, получат мотивацию на достижение коллективных целей.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26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сформирована потребность к развитию познавательного интереса к технической деятельности, творческому отношению к выполняемой работе; </w:t>
      </w:r>
    </w:p>
    <w:p w:rsidR="00EA28D4" w:rsidRPr="00EA28D4" w:rsidRDefault="00EA28D4" w:rsidP="00EA28D4">
      <w:pPr>
        <w:numPr>
          <w:ilvl w:val="0"/>
          <w:numId w:val="26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оценивать получившийся творческий продукт и соотносить его с изначальным замыслом, выполнять по необходимости коррекции либо продукта, либо замысла.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27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сформирована способность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решения в процессе программирования, </w:t>
      </w:r>
    </w:p>
    <w:p w:rsidR="00EA28D4" w:rsidRPr="00EA28D4" w:rsidRDefault="00EA28D4" w:rsidP="00EA28D4">
      <w:pPr>
        <w:numPr>
          <w:ilvl w:val="0"/>
          <w:numId w:val="27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развито логическое мышление и память; </w:t>
      </w:r>
    </w:p>
    <w:p w:rsidR="00EA28D4" w:rsidRPr="00EA28D4" w:rsidRDefault="00EA28D4" w:rsidP="00EA28D4">
      <w:pPr>
        <w:numPr>
          <w:ilvl w:val="0"/>
          <w:numId w:val="28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использовать средства информационных и коммуникационных технологий для решения коммуникативных,  </w:t>
      </w:r>
    </w:p>
    <w:p w:rsidR="00EA28D4" w:rsidRPr="00EA28D4" w:rsidRDefault="00EA28D4" w:rsidP="00EA28D4">
      <w:pPr>
        <w:numPr>
          <w:ilvl w:val="0"/>
          <w:numId w:val="28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планировать последовательность шагов алгоритма для достижения цели;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29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сформирована способность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коллективе, мотивация на достижение коллективных целей </w:t>
      </w:r>
    </w:p>
    <w:p w:rsidR="00EA28D4" w:rsidRPr="00EA28D4" w:rsidRDefault="00EA28D4" w:rsidP="00EA28D4">
      <w:pPr>
        <w:numPr>
          <w:ilvl w:val="0"/>
          <w:numId w:val="29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выслушивать собеседника и вести диалог, признавать возможность существования различных точек зрения и права каждого иметь свою; </w:t>
      </w:r>
    </w:p>
    <w:p w:rsidR="00EA28D4" w:rsidRPr="00EA28D4" w:rsidRDefault="00EA28D4" w:rsidP="00EA28D4">
      <w:pPr>
        <w:numPr>
          <w:ilvl w:val="0"/>
          <w:numId w:val="30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выражать свои мысли в соответствии с задачами и условиями коммуникации, владеть монологической и диалогической формами речи.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Модуль "Проектирование и программирование"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numPr>
          <w:ilvl w:val="0"/>
          <w:numId w:val="3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первоначальные знания по устройству БПЛА; </w:t>
      </w:r>
    </w:p>
    <w:p w:rsidR="00EA28D4" w:rsidRPr="00EA28D4" w:rsidRDefault="00EA28D4" w:rsidP="00EA28D4">
      <w:pPr>
        <w:numPr>
          <w:ilvl w:val="0"/>
          <w:numId w:val="3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познакомятся с правилами безопасной работы  при работе с 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квадрокоптера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EA28D4" w:rsidRPr="00EA28D4" w:rsidRDefault="00EA28D4" w:rsidP="00EA28D4">
      <w:pPr>
        <w:numPr>
          <w:ilvl w:val="0"/>
          <w:numId w:val="3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 представление о принципах, правилах и приемах проектирования, монтажа и строения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квадрокоптеров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EA28D4" w:rsidRPr="00EA28D4" w:rsidRDefault="00EA28D4" w:rsidP="00EA28D4">
      <w:pPr>
        <w:numPr>
          <w:ilvl w:val="0"/>
          <w:numId w:val="3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программировать беспилотные летательные аппараты на компьютере; </w:t>
      </w:r>
    </w:p>
    <w:p w:rsidR="00EA28D4" w:rsidRPr="00EA28D4" w:rsidRDefault="00EA28D4" w:rsidP="00EA28D4">
      <w:pPr>
        <w:numPr>
          <w:ilvl w:val="0"/>
          <w:numId w:val="31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находить повреждения и проводить мелкий ремонт конструкции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квадрокоптера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Модуль "Пилотирование, </w:t>
      </w:r>
      <w:proofErr w:type="spellStart"/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аэрофото</w:t>
      </w:r>
      <w:proofErr w:type="spellEnd"/>
      <w:r w:rsidRPr="00EA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 видеосъемка"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EA28D4" w:rsidRPr="00EA28D4" w:rsidRDefault="00EA28D4" w:rsidP="00EA28D4">
      <w:pPr>
        <w:numPr>
          <w:ilvl w:val="0"/>
          <w:numId w:val="3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управлению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квадрокоптером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виртуальном симуляторе и на практике; </w:t>
      </w:r>
    </w:p>
    <w:p w:rsidR="00EA28D4" w:rsidRPr="00EA28D4" w:rsidRDefault="00EA28D4" w:rsidP="00EA28D4">
      <w:pPr>
        <w:numPr>
          <w:ilvl w:val="0"/>
          <w:numId w:val="32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 представление об основах аэрофотосъемки.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МАТЕРИАЛЬНО-ТЕХНИЧЕСКАЯ БАЗА</w:t>
      </w: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программы имеется материально – техническое обеспечение: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28D4" w:rsidRPr="00EA28D4" w:rsidRDefault="00EA28D4" w:rsidP="00EA28D4">
      <w:pPr>
        <w:numPr>
          <w:ilvl w:val="0"/>
          <w:numId w:val="33"/>
        </w:numPr>
        <w:shd w:val="clear" w:color="auto" w:fill="FFFFFF"/>
        <w:spacing w:after="0" w:line="240" w:lineRule="auto"/>
        <w:ind w:left="-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проведения занятий: интеракти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вная панель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Tello</w:t>
      </w:r>
      <w:proofErr w:type="spell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DJI</w:t>
      </w:r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компьютер с подключением в Инет, камера, наушники </w:t>
      </w:r>
      <w:proofErr w:type="gramStart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гарнитура) </w:t>
      </w:r>
    </w:p>
    <w:p w:rsidR="00EA28D4" w:rsidRPr="00EA28D4" w:rsidRDefault="007C6BA6" w:rsidP="00EA2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мобильное приложение </w:t>
      </w:r>
      <w:proofErr w:type="spellStart"/>
      <w:r w:rsidR="00EA28D4"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Tello</w:t>
      </w:r>
      <w:proofErr w:type="spellEnd"/>
      <w:r w:rsidR="00EA28D4"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="00EA28D4" w:rsidRPr="00EA2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E81" w:rsidRDefault="00D75E81"/>
    <w:sectPr w:rsidR="00D7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B8"/>
    <w:multiLevelType w:val="multilevel"/>
    <w:tmpl w:val="A8AEA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A409A"/>
    <w:multiLevelType w:val="multilevel"/>
    <w:tmpl w:val="104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B6DAD"/>
    <w:multiLevelType w:val="multilevel"/>
    <w:tmpl w:val="C9BC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71704"/>
    <w:multiLevelType w:val="multilevel"/>
    <w:tmpl w:val="37144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12899"/>
    <w:multiLevelType w:val="multilevel"/>
    <w:tmpl w:val="48E85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C02DB"/>
    <w:multiLevelType w:val="multilevel"/>
    <w:tmpl w:val="968CF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21AEB"/>
    <w:multiLevelType w:val="multilevel"/>
    <w:tmpl w:val="9C562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E4422"/>
    <w:multiLevelType w:val="multilevel"/>
    <w:tmpl w:val="04C44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A3AB1"/>
    <w:multiLevelType w:val="multilevel"/>
    <w:tmpl w:val="8C6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BF5DA4"/>
    <w:multiLevelType w:val="multilevel"/>
    <w:tmpl w:val="371A2A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C1037"/>
    <w:multiLevelType w:val="multilevel"/>
    <w:tmpl w:val="A0485C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B683F"/>
    <w:multiLevelType w:val="multilevel"/>
    <w:tmpl w:val="0BD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5D2D41"/>
    <w:multiLevelType w:val="multilevel"/>
    <w:tmpl w:val="A7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E71DA9"/>
    <w:multiLevelType w:val="multilevel"/>
    <w:tmpl w:val="27600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03374"/>
    <w:multiLevelType w:val="multilevel"/>
    <w:tmpl w:val="3B34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321831"/>
    <w:multiLevelType w:val="multilevel"/>
    <w:tmpl w:val="6F5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405666"/>
    <w:multiLevelType w:val="multilevel"/>
    <w:tmpl w:val="9438B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B5781F"/>
    <w:multiLevelType w:val="multilevel"/>
    <w:tmpl w:val="085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D5FD8"/>
    <w:multiLevelType w:val="multilevel"/>
    <w:tmpl w:val="5BE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B944E8"/>
    <w:multiLevelType w:val="multilevel"/>
    <w:tmpl w:val="98F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A12E40"/>
    <w:multiLevelType w:val="multilevel"/>
    <w:tmpl w:val="1AFA4E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027DCC"/>
    <w:multiLevelType w:val="multilevel"/>
    <w:tmpl w:val="7B1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D11018"/>
    <w:multiLevelType w:val="multilevel"/>
    <w:tmpl w:val="2FC2A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E21EEC"/>
    <w:multiLevelType w:val="multilevel"/>
    <w:tmpl w:val="1688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A4499C"/>
    <w:multiLevelType w:val="multilevel"/>
    <w:tmpl w:val="428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ECE43DE"/>
    <w:multiLevelType w:val="multilevel"/>
    <w:tmpl w:val="966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D02184"/>
    <w:multiLevelType w:val="multilevel"/>
    <w:tmpl w:val="059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04427D"/>
    <w:multiLevelType w:val="multilevel"/>
    <w:tmpl w:val="F2205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16768"/>
    <w:multiLevelType w:val="multilevel"/>
    <w:tmpl w:val="A30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5587541"/>
    <w:multiLevelType w:val="multilevel"/>
    <w:tmpl w:val="3F4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024C47"/>
    <w:multiLevelType w:val="multilevel"/>
    <w:tmpl w:val="12A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764672"/>
    <w:multiLevelType w:val="multilevel"/>
    <w:tmpl w:val="884EA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974A9"/>
    <w:multiLevelType w:val="multilevel"/>
    <w:tmpl w:val="6C36D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11"/>
  </w:num>
  <w:num w:numId="6">
    <w:abstractNumId w:val="1"/>
  </w:num>
  <w:num w:numId="7">
    <w:abstractNumId w:val="22"/>
  </w:num>
  <w:num w:numId="8">
    <w:abstractNumId w:val="13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17"/>
  </w:num>
  <w:num w:numId="14">
    <w:abstractNumId w:val="6"/>
  </w:num>
  <w:num w:numId="15">
    <w:abstractNumId w:val="14"/>
  </w:num>
  <w:num w:numId="16">
    <w:abstractNumId w:val="27"/>
  </w:num>
  <w:num w:numId="17">
    <w:abstractNumId w:val="32"/>
  </w:num>
  <w:num w:numId="18">
    <w:abstractNumId w:val="16"/>
  </w:num>
  <w:num w:numId="19">
    <w:abstractNumId w:val="3"/>
  </w:num>
  <w:num w:numId="20">
    <w:abstractNumId w:val="31"/>
  </w:num>
  <w:num w:numId="21">
    <w:abstractNumId w:val="9"/>
  </w:num>
  <w:num w:numId="22">
    <w:abstractNumId w:val="5"/>
  </w:num>
  <w:num w:numId="23">
    <w:abstractNumId w:val="10"/>
  </w:num>
  <w:num w:numId="24">
    <w:abstractNumId w:val="20"/>
  </w:num>
  <w:num w:numId="25">
    <w:abstractNumId w:val="15"/>
  </w:num>
  <w:num w:numId="26">
    <w:abstractNumId w:val="29"/>
  </w:num>
  <w:num w:numId="27">
    <w:abstractNumId w:val="8"/>
  </w:num>
  <w:num w:numId="28">
    <w:abstractNumId w:val="25"/>
  </w:num>
  <w:num w:numId="29">
    <w:abstractNumId w:val="21"/>
  </w:num>
  <w:num w:numId="30">
    <w:abstractNumId w:val="30"/>
  </w:num>
  <w:num w:numId="31">
    <w:abstractNumId w:val="23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D4"/>
    <w:rsid w:val="007C6BA6"/>
    <w:rsid w:val="00D75E81"/>
    <w:rsid w:val="00E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1</cp:revision>
  <dcterms:created xsi:type="dcterms:W3CDTF">2020-10-29T11:40:00Z</dcterms:created>
  <dcterms:modified xsi:type="dcterms:W3CDTF">2020-10-29T12:00:00Z</dcterms:modified>
</cp:coreProperties>
</file>