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ГОСУДАРСТВЕННЫЙ ОБРАЗОВАТЕЛЬНЫЙ СТАНДАРТ ОСНОВНОГО ОБЩЕГО ОБРАЗОВАНИЯ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(утвержден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17 декабря 2010 г. № 1897)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Общие положения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аккредитацию[1].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Станда</w:t>
      </w:r>
      <w:proofErr w:type="gramStart"/>
      <w:r>
        <w:rPr>
          <w:color w:val="000000"/>
          <w:sz w:val="27"/>
          <w:szCs w:val="27"/>
        </w:rPr>
        <w:t>рт вкл</w:t>
      </w:r>
      <w:proofErr w:type="gramEnd"/>
      <w:r>
        <w:rPr>
          <w:color w:val="000000"/>
          <w:sz w:val="27"/>
          <w:szCs w:val="27"/>
        </w:rPr>
        <w:t>ючает в себя требования: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результатам освоения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здоровья[2] и инвалидов, а также значимость ступени общего образования для дальнейшего развития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Стандарт является основой для разработки системы объективной оценки уровня образования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на ступени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Стандарт направлен на обеспечение: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формирования российской гражданской идентичности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</w:t>
      </w:r>
      <w:r>
        <w:rPr>
          <w:color w:val="000000"/>
          <w:sz w:val="27"/>
          <w:szCs w:val="27"/>
        </w:rPr>
        <w:lastRenderedPageBreak/>
        <w:t>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доступности получения качественного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духовно-нравственного развития, воспитания обучающихся и сохранения их здоровья;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развития государственно-общественного управления в образовании;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формирования </w:t>
      </w:r>
      <w:proofErr w:type="spellStart"/>
      <w:r>
        <w:rPr>
          <w:color w:val="000000"/>
          <w:sz w:val="27"/>
          <w:szCs w:val="27"/>
        </w:rPr>
        <w:t>содержательно-критериальной</w:t>
      </w:r>
      <w:proofErr w:type="spellEnd"/>
      <w:r>
        <w:rPr>
          <w:color w:val="000000"/>
          <w:sz w:val="27"/>
          <w:szCs w:val="27"/>
        </w:rPr>
        <w:t xml:space="preserve"> основы оценки результатов освоения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В основе Стандарта лежит </w:t>
      </w:r>
      <w:proofErr w:type="spellStart"/>
      <w:r>
        <w:rPr>
          <w:color w:val="000000"/>
          <w:sz w:val="27"/>
          <w:szCs w:val="27"/>
        </w:rPr>
        <w:t>системно-деятельностный</w:t>
      </w:r>
      <w:proofErr w:type="spellEnd"/>
      <w:r>
        <w:rPr>
          <w:color w:val="000000"/>
          <w:sz w:val="27"/>
          <w:szCs w:val="27"/>
        </w:rPr>
        <w:t xml:space="preserve"> подход, который обеспечивает: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готовности к саморазвитию и непрерывному образованию;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проектирование и конструирование социальной среды развития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в системе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активную учебно-познавательную деятельность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Стандарт ориентирован на становление личностных характеристик выпускника («портрет выпускника основной школы»):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осознающий</w:t>
      </w:r>
      <w:proofErr w:type="gramEnd"/>
      <w:r>
        <w:rPr>
          <w:color w:val="000000"/>
          <w:sz w:val="27"/>
          <w:szCs w:val="27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активно и заинтересованно познающий мир, осознающий ценность труда, науки и творчества;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умеющий</w:t>
      </w:r>
      <w:proofErr w:type="gramEnd"/>
      <w:r>
        <w:rPr>
          <w:color w:val="000000"/>
          <w:sz w:val="27"/>
          <w:szCs w:val="27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ориентирующийся</w:t>
      </w:r>
      <w:proofErr w:type="gramEnd"/>
      <w:r>
        <w:rPr>
          <w:color w:val="000000"/>
          <w:sz w:val="27"/>
          <w:szCs w:val="27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Стандарт должен быть положен в основу деятельности: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разработчиков примерных основных образовательных программ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сотрудников учреждений основного и дополнительного </w:t>
      </w:r>
      <w:proofErr w:type="spellStart"/>
      <w:r>
        <w:rPr>
          <w:color w:val="000000"/>
          <w:sz w:val="27"/>
          <w:szCs w:val="27"/>
        </w:rPr>
        <w:t>пофессионального</w:t>
      </w:r>
      <w:proofErr w:type="spellEnd"/>
      <w:r>
        <w:rPr>
          <w:color w:val="000000"/>
          <w:sz w:val="27"/>
          <w:szCs w:val="27"/>
        </w:rPr>
        <w:t xml:space="preserve"> педагогического образования, методических структур в системе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руководителей и специалистов государственных органов исполнительной власти и органов местного самоуправления, обеспечивающих и </w:t>
      </w:r>
      <w:r>
        <w:rPr>
          <w:color w:val="000000"/>
          <w:sz w:val="27"/>
          <w:szCs w:val="27"/>
        </w:rPr>
        <w:lastRenderedPageBreak/>
        <w:t>контролирующих финансирование образовательных учреждений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образовательных учреждений.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Требования к результатам освоения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основной образовательной программы основного общего образования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Стандарт устанавливает требования к результатам освоения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основной образовательной программы основного общего образования: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метапредметным</w:t>
      </w:r>
      <w:proofErr w:type="spellEnd"/>
      <w:r>
        <w:rPr>
          <w:color w:val="000000"/>
          <w:sz w:val="27"/>
          <w:szCs w:val="27"/>
        </w:rPr>
        <w:t xml:space="preserve">, включающим освоенные обучающимися </w:t>
      </w:r>
      <w:proofErr w:type="spellStart"/>
      <w:r>
        <w:rPr>
          <w:color w:val="000000"/>
          <w:sz w:val="27"/>
          <w:szCs w:val="27"/>
        </w:rPr>
        <w:t>межпредметные</w:t>
      </w:r>
      <w:proofErr w:type="spellEnd"/>
      <w:r>
        <w:rPr>
          <w:color w:val="000000"/>
          <w:sz w:val="27"/>
          <w:szCs w:val="27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формирование ответственного отношения к учению, готовности и </w:t>
      </w:r>
      <w:proofErr w:type="gramStart"/>
      <w:r>
        <w:rPr>
          <w:color w:val="000000"/>
          <w:sz w:val="27"/>
          <w:szCs w:val="27"/>
        </w:rPr>
        <w:t>способности</w:t>
      </w:r>
      <w:proofErr w:type="gramEnd"/>
      <w:r>
        <w:rPr>
          <w:color w:val="000000"/>
          <w:sz w:val="27"/>
          <w:szCs w:val="27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</w:t>
      </w:r>
      <w:proofErr w:type="gramStart"/>
      <w:r>
        <w:rPr>
          <w:color w:val="000000"/>
          <w:sz w:val="27"/>
          <w:szCs w:val="27"/>
        </w:rPr>
        <w:t>школьном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самоуправлении</w:t>
      </w:r>
      <w:proofErr w:type="gramEnd"/>
      <w:r>
        <w:rPr>
          <w:color w:val="000000"/>
          <w:sz w:val="27"/>
          <w:szCs w:val="27"/>
        </w:rPr>
        <w:t xml:space="preserve">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умение оценивать правильность выполнения учебной задачи, собственные возможности её решения;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color w:val="000000"/>
          <w:sz w:val="27"/>
          <w:szCs w:val="27"/>
        </w:rPr>
        <w:t>логическое рассуждение</w:t>
      </w:r>
      <w:proofErr w:type="gramEnd"/>
      <w:r>
        <w:rPr>
          <w:color w:val="000000"/>
          <w:sz w:val="27"/>
          <w:szCs w:val="27"/>
        </w:rPr>
        <w:t>, умозаключение (индуктивное, дедуктивное и по аналогии) и делать выводы;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смысловое чтение;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11) 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>
        <w:rPr>
          <w:color w:val="000000"/>
          <w:sz w:val="27"/>
          <w:szCs w:val="27"/>
        </w:rPr>
        <w:t>ко</w:t>
      </w:r>
      <w:proofErr w:type="gramEnd"/>
      <w:r>
        <w:rPr>
          <w:color w:val="000000"/>
          <w:sz w:val="27"/>
          <w:szCs w:val="27"/>
        </w:rPr>
        <w:t>мпетенции);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11.1. Филология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основы для понимания особенностей разных культур и воспитания уважения к ним;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базовых умений, обеспечивающих возможность дальнейшего изучения языков,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 xml:space="preserve"> установкой на билингвизм;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«Филология»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Русский язык. Родной язык: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совершенствование видов речевой деятельности (</w:t>
      </w:r>
      <w:proofErr w:type="spellStart"/>
      <w:r>
        <w:rPr>
          <w:color w:val="000000"/>
          <w:sz w:val="27"/>
          <w:szCs w:val="27"/>
        </w:rPr>
        <w:t>аудирования</w:t>
      </w:r>
      <w:proofErr w:type="spellEnd"/>
      <w:r>
        <w:rPr>
          <w:color w:val="000000"/>
          <w:sz w:val="27"/>
          <w:szCs w:val="27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использование коммуникативно-эстетических возможностей русского и родного языков;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>
        <w:rPr>
          <w:color w:val="000000"/>
          <w:sz w:val="27"/>
          <w:szCs w:val="27"/>
        </w:rPr>
        <w:t>многоаспектного</w:t>
      </w:r>
      <w:proofErr w:type="spellEnd"/>
      <w:r>
        <w:rPr>
          <w:color w:val="000000"/>
          <w:sz w:val="27"/>
          <w:szCs w:val="27"/>
        </w:rPr>
        <w:t xml:space="preserve"> анализа текста;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>
        <w:rPr>
          <w:color w:val="000000"/>
          <w:sz w:val="27"/>
          <w:szCs w:val="27"/>
        </w:rPr>
        <w:t>дств дл</w:t>
      </w:r>
      <w:proofErr w:type="gramEnd"/>
      <w:r>
        <w:rPr>
          <w:color w:val="000000"/>
          <w:sz w:val="27"/>
          <w:szCs w:val="27"/>
        </w:rPr>
        <w:t>я свободного выражения мыслей и чувств адекватно ситуации и стилю общения;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формирование ответственности за языковую культуру как общечеловеческую ценность.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Литература. Родная литература: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rPr>
          <w:color w:val="000000"/>
          <w:sz w:val="27"/>
          <w:szCs w:val="27"/>
        </w:rPr>
        <w:t>многоаспектного</w:t>
      </w:r>
      <w:proofErr w:type="spellEnd"/>
      <w:r>
        <w:rPr>
          <w:color w:val="000000"/>
          <w:sz w:val="27"/>
          <w:szCs w:val="27"/>
        </w:rPr>
        <w:t xml:space="preserve"> диалога;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</w:t>
      </w:r>
      <w:r>
        <w:rPr>
          <w:color w:val="000000"/>
          <w:sz w:val="27"/>
          <w:szCs w:val="27"/>
        </w:rPr>
        <w:lastRenderedPageBreak/>
        <w:t>произведений российской культуры, культуры своего народа, мировой культуры;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аналитического и интерпретирующего характера, участвовать в обсуждении прочитанного, сознательно планировать своё </w:t>
      </w:r>
      <w:proofErr w:type="spellStart"/>
      <w:r>
        <w:rPr>
          <w:color w:val="000000"/>
          <w:sz w:val="27"/>
          <w:szCs w:val="27"/>
        </w:rPr>
        <w:t>досуговое</w:t>
      </w:r>
      <w:proofErr w:type="spellEnd"/>
      <w:r>
        <w:rPr>
          <w:color w:val="000000"/>
          <w:sz w:val="27"/>
          <w:szCs w:val="27"/>
        </w:rPr>
        <w:t xml:space="preserve"> чтение;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Иностранный язык. Второй иностранный язык: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достижение </w:t>
      </w:r>
      <w:proofErr w:type="spellStart"/>
      <w:r>
        <w:rPr>
          <w:color w:val="000000"/>
          <w:sz w:val="27"/>
          <w:szCs w:val="27"/>
        </w:rPr>
        <w:t>допорогового</w:t>
      </w:r>
      <w:proofErr w:type="spellEnd"/>
      <w:r>
        <w:rPr>
          <w:color w:val="000000"/>
          <w:sz w:val="27"/>
          <w:szCs w:val="27"/>
        </w:rPr>
        <w:t xml:space="preserve"> уровня иноязычной коммуникативной компетенции;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11.2. Общественно-научные предметы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Изучение предметной области «Общественно-научные предметы»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rPr>
          <w:color w:val="000000"/>
          <w:sz w:val="27"/>
          <w:szCs w:val="27"/>
        </w:rPr>
        <w:t>поликультурности</w:t>
      </w:r>
      <w:proofErr w:type="spellEnd"/>
      <w:r>
        <w:rPr>
          <w:color w:val="000000"/>
          <w:sz w:val="27"/>
          <w:szCs w:val="27"/>
        </w:rPr>
        <w:t>, толерантности, приверженности ценностям, закреплённым в Конституции Российской Федерации;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своей роли в целостном, многообразном и быстро изменяющемся глобальном мире;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«Общественно-научные предметы»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История России. Всеобщая история: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формирование основ гражданской, </w:t>
      </w:r>
      <w:proofErr w:type="spellStart"/>
      <w:r>
        <w:rPr>
          <w:color w:val="000000"/>
          <w:sz w:val="27"/>
          <w:szCs w:val="27"/>
        </w:rPr>
        <w:t>этнонациональной</w:t>
      </w:r>
      <w:proofErr w:type="spellEnd"/>
      <w:r>
        <w:rPr>
          <w:color w:val="000000"/>
          <w:sz w:val="27"/>
          <w:szCs w:val="27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>
        <w:rPr>
          <w:color w:val="000000"/>
          <w:sz w:val="27"/>
          <w:szCs w:val="27"/>
        </w:rPr>
        <w:t>цивилизационного</w:t>
      </w:r>
      <w:proofErr w:type="spellEnd"/>
      <w:r>
        <w:rPr>
          <w:color w:val="000000"/>
          <w:sz w:val="27"/>
          <w:szCs w:val="27"/>
        </w:rPr>
        <w:t xml:space="preserve"> подхода к оценке социальных явлений, современных глобальных процессов;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rPr>
          <w:color w:val="000000"/>
          <w:sz w:val="27"/>
          <w:szCs w:val="27"/>
        </w:rPr>
        <w:t>полиэтничном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многоконфессиональном</w:t>
      </w:r>
      <w:proofErr w:type="spellEnd"/>
      <w:r>
        <w:rPr>
          <w:color w:val="000000"/>
          <w:sz w:val="27"/>
          <w:szCs w:val="27"/>
        </w:rPr>
        <w:t xml:space="preserve"> мире;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формирование важнейших культурно-исторических ориентиров для гражданской, </w:t>
      </w:r>
      <w:proofErr w:type="spellStart"/>
      <w:r>
        <w:rPr>
          <w:color w:val="000000"/>
          <w:sz w:val="27"/>
          <w:szCs w:val="27"/>
        </w:rPr>
        <w:t>этнонациональной</w:t>
      </w:r>
      <w:proofErr w:type="spellEnd"/>
      <w:r>
        <w:rPr>
          <w:color w:val="000000"/>
          <w:sz w:val="27"/>
          <w:szCs w:val="27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>
        <w:rPr>
          <w:color w:val="000000"/>
          <w:sz w:val="27"/>
          <w:szCs w:val="27"/>
        </w:rPr>
        <w:t>полиэтничном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многоконфессиональном</w:t>
      </w:r>
      <w:proofErr w:type="spellEnd"/>
      <w:r>
        <w:rPr>
          <w:color w:val="000000"/>
          <w:sz w:val="27"/>
          <w:szCs w:val="27"/>
        </w:rPr>
        <w:t xml:space="preserve"> Российском государстве.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Обществознание: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понимание основных принципов жизни общества, основ современных научных теорий общественного развития;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6) развитие социального кругозора и формирование познавательного интереса к изучению общественных дисциплин.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География: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формирование представлений о </w:t>
      </w:r>
      <w:proofErr w:type="spellStart"/>
      <w:r>
        <w:rPr>
          <w:color w:val="000000"/>
          <w:sz w:val="27"/>
          <w:szCs w:val="27"/>
        </w:rPr>
        <w:t>географиии</w:t>
      </w:r>
      <w:proofErr w:type="spellEnd"/>
      <w:r>
        <w:rPr>
          <w:color w:val="000000"/>
          <w:sz w:val="27"/>
          <w:szCs w:val="27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6)овладение основными навыками нахождения, использования и презентации географической информации;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11.3. Математика и информатика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Изучение предметной области «Математика и информатика»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значения математики и информатики в повседневной жизни человека;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роли информационных процессов в современном мире;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«Математика и информатика»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Математика. Алгебра. Геометрия. Информатика: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формирование представления об основных изучаемых понятиях: информация, алгоритм, модель – и их свойствах;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11.4. Основы духовно-нравственной культуры народов России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«Основы духовно-нравственной культуры народов России»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color w:val="000000"/>
          <w:sz w:val="27"/>
          <w:szCs w:val="27"/>
        </w:rPr>
        <w:t>потребительстве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значения нравственности, веры и религии в жизни человека, семьи и общества;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11.5. </w:t>
      </w:r>
      <w:proofErr w:type="spellStart"/>
      <w:proofErr w:type="gramStart"/>
      <w:r>
        <w:rPr>
          <w:color w:val="000000"/>
          <w:sz w:val="27"/>
          <w:szCs w:val="27"/>
        </w:rPr>
        <w:t>Естественно-научные</w:t>
      </w:r>
      <w:proofErr w:type="spellEnd"/>
      <w:proofErr w:type="gramEnd"/>
      <w:r>
        <w:rPr>
          <w:color w:val="000000"/>
          <w:sz w:val="27"/>
          <w:szCs w:val="27"/>
        </w:rPr>
        <w:t xml:space="preserve"> предметы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</w:t>
      </w:r>
      <w:proofErr w:type="spellStart"/>
      <w:proofErr w:type="gramStart"/>
      <w:r>
        <w:rPr>
          <w:color w:val="000000"/>
          <w:sz w:val="27"/>
          <w:szCs w:val="27"/>
        </w:rPr>
        <w:t>Естественно-научные</w:t>
      </w:r>
      <w:proofErr w:type="spellEnd"/>
      <w:proofErr w:type="gramEnd"/>
      <w:r>
        <w:rPr>
          <w:color w:val="000000"/>
          <w:sz w:val="27"/>
          <w:szCs w:val="27"/>
        </w:rPr>
        <w:t xml:space="preserve"> предметы»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целостной научной картины мира;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научным подходом к решению различных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умением сопоставлять экспериментальные и теоретические знания с объективными реалиями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воспитание ответственного и бережного отношения к окружающей среде;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овладение </w:t>
      </w:r>
      <w:proofErr w:type="spellStart"/>
      <w:r>
        <w:rPr>
          <w:color w:val="000000"/>
          <w:sz w:val="27"/>
          <w:szCs w:val="27"/>
        </w:rPr>
        <w:t>экосистемной</w:t>
      </w:r>
      <w:proofErr w:type="spellEnd"/>
      <w:r>
        <w:rPr>
          <w:color w:val="000000"/>
          <w:sz w:val="27"/>
          <w:szCs w:val="27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значимости концепции устойчивого развития;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>
        <w:rPr>
          <w:color w:val="000000"/>
          <w:sz w:val="27"/>
          <w:szCs w:val="27"/>
        </w:rPr>
        <w:t>межпредметном</w:t>
      </w:r>
      <w:proofErr w:type="spellEnd"/>
      <w:r>
        <w:rPr>
          <w:color w:val="000000"/>
          <w:sz w:val="27"/>
          <w:szCs w:val="27"/>
        </w:rPr>
        <w:t xml:space="preserve"> анализе учебных задач.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</w:t>
      </w:r>
      <w:proofErr w:type="spellStart"/>
      <w:proofErr w:type="gramStart"/>
      <w:r>
        <w:rPr>
          <w:color w:val="000000"/>
          <w:sz w:val="27"/>
          <w:szCs w:val="27"/>
        </w:rPr>
        <w:t>Естественно-научные</w:t>
      </w:r>
      <w:proofErr w:type="spellEnd"/>
      <w:proofErr w:type="gramEnd"/>
      <w:r>
        <w:rPr>
          <w:color w:val="000000"/>
          <w:sz w:val="27"/>
          <w:szCs w:val="27"/>
        </w:rPr>
        <w:t xml:space="preserve"> предметы»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Физика: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>
        <w:rPr>
          <w:color w:val="000000"/>
          <w:sz w:val="27"/>
          <w:szCs w:val="27"/>
        </w:rPr>
        <w:t>системообразующей</w:t>
      </w:r>
      <w:proofErr w:type="spellEnd"/>
      <w:r>
        <w:rPr>
          <w:color w:val="000000"/>
          <w:sz w:val="27"/>
          <w:szCs w:val="27"/>
        </w:rPr>
        <w:t xml:space="preserve">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 овладение основами безопасного использования естественных и искусственных электрических и магнитных полей, электромагнитных и </w:t>
      </w:r>
      <w:r>
        <w:rPr>
          <w:color w:val="000000"/>
          <w:sz w:val="27"/>
          <w:szCs w:val="27"/>
        </w:rPr>
        <w:lastRenderedPageBreak/>
        <w:t>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Биология: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spellStart"/>
      <w:proofErr w:type="gramStart"/>
      <w:r>
        <w:rPr>
          <w:color w:val="000000"/>
          <w:sz w:val="27"/>
          <w:szCs w:val="27"/>
        </w:rPr>
        <w:t>естественно-научных</w:t>
      </w:r>
      <w:proofErr w:type="spellEnd"/>
      <w:proofErr w:type="gramEnd"/>
      <w:r>
        <w:rPr>
          <w:color w:val="000000"/>
          <w:sz w:val="27"/>
          <w:szCs w:val="27"/>
        </w:rPr>
        <w:t xml:space="preserve"> представлений о картине мира;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gramStart"/>
      <w:r>
        <w:rPr>
          <w:color w:val="000000"/>
          <w:sz w:val="27"/>
          <w:szCs w:val="27"/>
        </w:rPr>
        <w:t>об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экосистемной</w:t>
      </w:r>
      <w:proofErr w:type="spellEnd"/>
      <w:r>
        <w:rPr>
          <w:color w:val="000000"/>
          <w:sz w:val="27"/>
          <w:szCs w:val="27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>
        <w:rPr>
          <w:color w:val="000000"/>
          <w:sz w:val="27"/>
          <w:szCs w:val="27"/>
        </w:rPr>
        <w:t>биоразнообразия</w:t>
      </w:r>
      <w:proofErr w:type="spellEnd"/>
      <w:r>
        <w:rPr>
          <w:color w:val="000000"/>
          <w:sz w:val="27"/>
          <w:szCs w:val="27"/>
        </w:rPr>
        <w:t xml:space="preserve"> и природных местообитаний видов растений и животных;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формирование представлений о значении биологических наук в решении </w:t>
      </w:r>
      <w:proofErr w:type="gramStart"/>
      <w:r>
        <w:rPr>
          <w:color w:val="000000"/>
          <w:sz w:val="27"/>
          <w:szCs w:val="27"/>
        </w:rPr>
        <w:t>проблем необходимости рационального природопользования защиты здоровья людей</w:t>
      </w:r>
      <w:proofErr w:type="gramEnd"/>
      <w:r>
        <w:rPr>
          <w:color w:val="000000"/>
          <w:sz w:val="27"/>
          <w:szCs w:val="27"/>
        </w:rPr>
        <w:t xml:space="preserve"> в условиях быстрого изменения экологического качества окружающей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Химия: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11.6. Искусство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«Искусство»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значения искусства и творчества в личной и культурной самоидентификации личности;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>
        <w:rPr>
          <w:color w:val="000000"/>
          <w:sz w:val="27"/>
          <w:szCs w:val="27"/>
        </w:rPr>
        <w:t>чувственно-эмоционально</w:t>
      </w:r>
      <w:proofErr w:type="gramEnd"/>
      <w:r>
        <w:rPr>
          <w:color w:val="000000"/>
          <w:sz w:val="27"/>
          <w:szCs w:val="27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Предметные результаты изучения предметной области «Искусство»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Изобразительное искусство: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>
        <w:rPr>
          <w:color w:val="000000"/>
          <w:sz w:val="27"/>
          <w:szCs w:val="27"/>
        </w:rPr>
        <w:t>музицирование</w:t>
      </w:r>
      <w:proofErr w:type="spellEnd"/>
      <w:r>
        <w:rPr>
          <w:color w:val="000000"/>
          <w:sz w:val="27"/>
          <w:szCs w:val="27"/>
        </w:rPr>
        <w:t>, драматизация музыкальных произведений, импровизация, музыкально-пластическое движение);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11.7. Технология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«Технология»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умений выполнения учебно-исследовательской и проектной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о социальных и этических аспектах научно-технического прогресса;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«Технология»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color w:val="000000"/>
          <w:sz w:val="27"/>
          <w:szCs w:val="27"/>
        </w:rPr>
        <w:t>техносфере</w:t>
      </w:r>
      <w:proofErr w:type="spellEnd"/>
      <w:r>
        <w:rPr>
          <w:color w:val="000000"/>
          <w:sz w:val="27"/>
          <w:szCs w:val="27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 формирование представлений о мире профессий, связанных с изучаемыми технологиями, их </w:t>
      </w:r>
      <w:proofErr w:type="spellStart"/>
      <w:r>
        <w:rPr>
          <w:color w:val="000000"/>
          <w:sz w:val="27"/>
          <w:szCs w:val="27"/>
        </w:rPr>
        <w:t>востребованности</w:t>
      </w:r>
      <w:proofErr w:type="spellEnd"/>
      <w:r>
        <w:rPr>
          <w:color w:val="000000"/>
          <w:sz w:val="27"/>
          <w:szCs w:val="27"/>
        </w:rPr>
        <w:t xml:space="preserve"> на рынке труда.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11.8. Физическая культура и основы безопасности жизнедеятельности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физическое, эмоциональное, интеллектуальное и социальное развитие личности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с учётом исторической, общекультурной и ценностной составляющей предметной области;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личной и общественной значимости современной культуры безопасности жизнедеятельности;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установление связей между жизненным опытом обучающихся и знаниями из разных предметных областей.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Физическая культура: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>
        <w:rPr>
          <w:color w:val="000000"/>
          <w:sz w:val="27"/>
          <w:szCs w:val="27"/>
        </w:rPr>
        <w:t xml:space="preserve"> занятий, включать их в режим учебного дня и учебной недели;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>
        <w:rPr>
          <w:color w:val="000000"/>
          <w:sz w:val="27"/>
          <w:szCs w:val="27"/>
        </w:rPr>
        <w:t xml:space="preserve"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</w:t>
      </w:r>
      <w:r>
        <w:rPr>
          <w:color w:val="000000"/>
          <w:sz w:val="27"/>
          <w:szCs w:val="27"/>
        </w:rPr>
        <w:lastRenderedPageBreak/>
        <w:t>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формирование умений выполнять комплексы </w:t>
      </w:r>
      <w:proofErr w:type="spellStart"/>
      <w:r>
        <w:rPr>
          <w:color w:val="000000"/>
          <w:sz w:val="27"/>
          <w:szCs w:val="27"/>
        </w:rPr>
        <w:t>общеразвивающих</w:t>
      </w:r>
      <w:proofErr w:type="spellEnd"/>
      <w:r>
        <w:rPr>
          <w:color w:val="000000"/>
          <w:sz w:val="27"/>
          <w:szCs w:val="27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Основы безопасности жизнедеятельности: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убеждения в необходимости безопасного и здорового образа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понимание личной и общественной значимости современной культуры безопасности жизнедеятельности;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понимание необходимости подготовки граждан к защите Отечества;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 формирование </w:t>
      </w:r>
      <w:proofErr w:type="spellStart"/>
      <w:r>
        <w:rPr>
          <w:color w:val="000000"/>
          <w:sz w:val="27"/>
          <w:szCs w:val="27"/>
        </w:rPr>
        <w:t>антиэкстремистской</w:t>
      </w:r>
      <w:proofErr w:type="spellEnd"/>
      <w:r>
        <w:rPr>
          <w:color w:val="000000"/>
          <w:sz w:val="27"/>
          <w:szCs w:val="27"/>
        </w:rPr>
        <w:t xml:space="preserve"> и антитеррористической личностной позиции;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понимание необходимости сохранения природы и окружающей среды для полноценной жизни человека;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10) знание и умение применять меры безопасности и правила поведения в условиях опасных и чрезвычайных ситуаций;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умение оказать первую помощь пострадавшим;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 овладение основами экологического проектирования безопасной жизнедеятельности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Достижение предметных и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итоговом оценивании результатов освоения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основной образовательной программы основного общего образования должны учитываться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>
        <w:rPr>
          <w:color w:val="000000"/>
          <w:sz w:val="27"/>
          <w:szCs w:val="27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color w:val="000000"/>
          <w:sz w:val="27"/>
          <w:szCs w:val="27"/>
        </w:rPr>
        <w:t>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>
        <w:rPr>
          <w:color w:val="000000"/>
          <w:sz w:val="27"/>
          <w:szCs w:val="27"/>
        </w:rPr>
        <w:t>обучающегося</w:t>
      </w:r>
      <w:proofErr w:type="gramEnd"/>
      <w:r>
        <w:rPr>
          <w:color w:val="000000"/>
          <w:sz w:val="27"/>
          <w:szCs w:val="27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III. Требования к структуре основной образовательной программы основного общего образования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</w:t>
      </w:r>
      <w:proofErr w:type="gramStart"/>
      <w:r>
        <w:rPr>
          <w:color w:val="000000"/>
          <w:sz w:val="27"/>
          <w:szCs w:val="27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>
        <w:rPr>
          <w:color w:val="000000"/>
          <w:sz w:val="27"/>
          <w:szCs w:val="27"/>
        </w:rPr>
        <w:t>общеинтеллектуальное</w:t>
      </w:r>
      <w:proofErr w:type="spellEnd"/>
      <w:r>
        <w:rPr>
          <w:color w:val="000000"/>
          <w:sz w:val="27"/>
          <w:szCs w:val="27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Целевой раздел включает: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пояснительную записку;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планируемые результаты освоения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систему </w:t>
      </w:r>
      <w:proofErr w:type="gramStart"/>
      <w:r>
        <w:rPr>
          <w:color w:val="000000"/>
          <w:sz w:val="27"/>
          <w:szCs w:val="27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color w:val="000000"/>
          <w:sz w:val="27"/>
          <w:szCs w:val="27"/>
        </w:rPr>
        <w:t>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результатов, в том числе: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программу развития универсальных учебных действий (программу формирования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 отдельных учебных предметов, курсов, в том числе интегрированных;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программу воспитания и </w:t>
      </w:r>
      <w:proofErr w:type="gramStart"/>
      <w:r>
        <w:rPr>
          <w:color w:val="000000"/>
          <w:sz w:val="27"/>
          <w:szCs w:val="27"/>
        </w:rPr>
        <w:t>социализации</w:t>
      </w:r>
      <w:proofErr w:type="gramEnd"/>
      <w:r>
        <w:rPr>
          <w:color w:val="000000"/>
          <w:sz w:val="27"/>
          <w:szCs w:val="27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программу коррекционной работы[3].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Организационный 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Организационный раздел включает: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систему условий реализации основной образовательной программы в соответствии с требованиями Стандарта.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учебные курсы, обеспечивающие различные интересы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в том числе этнокультурные;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внеурочная деятельность.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Требования к разделам основной образовательной программы основного общего образования: 18.1. Целевой раздел основной образовательной программы основного общего образования: 18.1.1. Пояснительная записка должна раскрывать: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>
        <w:rPr>
          <w:color w:val="000000"/>
          <w:sz w:val="27"/>
          <w:szCs w:val="27"/>
        </w:rPr>
        <w:t>Стандарта</w:t>
      </w:r>
      <w:proofErr w:type="gramEnd"/>
      <w:r>
        <w:rPr>
          <w:color w:val="000000"/>
          <w:sz w:val="27"/>
          <w:szCs w:val="27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принципы и подходы к формированию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18.1.2. Планируемые результаты освоения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основной образовательной программы основного общего образования должны: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являться содержательной и </w:t>
      </w:r>
      <w:proofErr w:type="spellStart"/>
      <w:r>
        <w:rPr>
          <w:color w:val="000000"/>
          <w:sz w:val="27"/>
          <w:szCs w:val="27"/>
        </w:rPr>
        <w:t>критериальной</w:t>
      </w:r>
      <w:proofErr w:type="spellEnd"/>
      <w:r>
        <w:rPr>
          <w:color w:val="000000"/>
          <w:sz w:val="27"/>
          <w:szCs w:val="27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>
        <w:rPr>
          <w:color w:val="000000"/>
          <w:sz w:val="27"/>
          <w:szCs w:val="27"/>
        </w:rPr>
        <w:t>метапредметной</w:t>
      </w:r>
      <w:proofErr w:type="spellEnd"/>
      <w:r>
        <w:rPr>
          <w:color w:val="000000"/>
          <w:sz w:val="27"/>
          <w:szCs w:val="27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Планируемые результаты освоения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Достижение планируемых результатов освоения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Достижение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18.1.3. Система </w:t>
      </w:r>
      <w:proofErr w:type="gramStart"/>
      <w:r>
        <w:rPr>
          <w:color w:val="000000"/>
          <w:sz w:val="27"/>
          <w:szCs w:val="27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color w:val="000000"/>
          <w:sz w:val="27"/>
          <w:szCs w:val="27"/>
        </w:rPr>
        <w:t xml:space="preserve"> должна: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ориентировать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и личностных результатов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 учреждения и системы образования разного уровня.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Система </w:t>
      </w:r>
      <w:proofErr w:type="gramStart"/>
      <w:r>
        <w:rPr>
          <w:color w:val="000000"/>
          <w:sz w:val="27"/>
          <w:szCs w:val="27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color w:val="000000"/>
          <w:sz w:val="27"/>
          <w:szCs w:val="27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18.2. Содержательный раздел основной образовательной программы основного общего образования: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18.2.1. Программа развития универсальных учебных действий (программа формирования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 и навыков) на ступени основного общего образования (далее – Программа) должна быть направлена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реализацию требований Стандарта к личностным и </w:t>
      </w:r>
      <w:proofErr w:type="spellStart"/>
      <w:r>
        <w:rPr>
          <w:color w:val="000000"/>
          <w:sz w:val="27"/>
          <w:szCs w:val="27"/>
        </w:rPr>
        <w:t>метапредметным</w:t>
      </w:r>
      <w:proofErr w:type="spellEnd"/>
      <w:r>
        <w:rPr>
          <w:color w:val="000000"/>
          <w:sz w:val="27"/>
          <w:szCs w:val="27"/>
        </w:rPr>
        <w:t xml:space="preserve"> результатам освоения основной образовательной программы основного общего образования, </w:t>
      </w:r>
      <w:proofErr w:type="spellStart"/>
      <w:r>
        <w:rPr>
          <w:color w:val="000000"/>
          <w:sz w:val="27"/>
          <w:szCs w:val="27"/>
        </w:rPr>
        <w:t>системно-деятельностного</w:t>
      </w:r>
      <w:proofErr w:type="spellEnd"/>
      <w:r>
        <w:rPr>
          <w:color w:val="000000"/>
          <w:sz w:val="27"/>
          <w:szCs w:val="27"/>
        </w:rPr>
        <w:t xml:space="preserve"> подхода, развивающего потенциала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повышение эффективности освоения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</w:t>
      </w:r>
      <w:r>
        <w:rPr>
          <w:color w:val="000000"/>
          <w:sz w:val="27"/>
          <w:szCs w:val="27"/>
        </w:rPr>
        <w:lastRenderedPageBreak/>
        <w:t>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результатов исследования, предметного или </w:t>
      </w:r>
      <w:proofErr w:type="spellStart"/>
      <w:r>
        <w:rPr>
          <w:color w:val="000000"/>
          <w:sz w:val="27"/>
          <w:szCs w:val="27"/>
        </w:rPr>
        <w:t>межпредметного</w:t>
      </w:r>
      <w:proofErr w:type="spellEnd"/>
      <w:r>
        <w:rPr>
          <w:color w:val="000000"/>
          <w:sz w:val="27"/>
          <w:szCs w:val="27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должна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развитие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способности к саморазвитию и самосовершенствованию;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повышение эффективности усвоения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должна содержать: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цели и задачи программы, описание ее места и роли в реализации требований Стандарта;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типовые задачи применения универсальных учебных действий;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описание содержания, видов и форм организации учебной деятельности по формированию и развитию </w:t>
      </w:r>
      <w:proofErr w:type="spellStart"/>
      <w:proofErr w:type="gramStart"/>
      <w:r>
        <w:rPr>
          <w:color w:val="000000"/>
          <w:sz w:val="27"/>
          <w:szCs w:val="27"/>
        </w:rPr>
        <w:t>ИКТ-компетенций</w:t>
      </w:r>
      <w:proofErr w:type="spellEnd"/>
      <w:proofErr w:type="gram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 перечень и описание основных элементов </w:t>
      </w:r>
      <w:proofErr w:type="spellStart"/>
      <w:proofErr w:type="gramStart"/>
      <w:r>
        <w:rPr>
          <w:color w:val="000000"/>
          <w:sz w:val="27"/>
          <w:szCs w:val="27"/>
        </w:rPr>
        <w:t>ИКТ-компетенций</w:t>
      </w:r>
      <w:proofErr w:type="spellEnd"/>
      <w:proofErr w:type="gramEnd"/>
      <w:r>
        <w:rPr>
          <w:color w:val="000000"/>
          <w:sz w:val="27"/>
          <w:szCs w:val="27"/>
        </w:rPr>
        <w:t xml:space="preserve"> и инструментов их использования;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индивидуального проекта</w:t>
      </w:r>
      <w:proofErr w:type="gramEnd"/>
      <w:r>
        <w:rPr>
          <w:color w:val="000000"/>
          <w:sz w:val="27"/>
          <w:szCs w:val="27"/>
        </w:rPr>
        <w:t xml:space="preserve">, выполняемого в процессе обучения в рамках одного предмета или на </w:t>
      </w:r>
      <w:proofErr w:type="spellStart"/>
      <w:r>
        <w:rPr>
          <w:color w:val="000000"/>
          <w:sz w:val="27"/>
          <w:szCs w:val="27"/>
        </w:rPr>
        <w:t>межпредметной</w:t>
      </w:r>
      <w:proofErr w:type="spellEnd"/>
      <w:r>
        <w:rPr>
          <w:color w:val="000000"/>
          <w:sz w:val="27"/>
          <w:szCs w:val="27"/>
        </w:rPr>
        <w:t xml:space="preserve"> основе;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10) 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11) методику и инструментарий мониторинга успешности освоения и применения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универсальных учебных действий.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18.2.2.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Программы отдельных учебных предметов, курсов разрабатываются на основе требований к результатам освоения основной образовательной программы с </w:t>
      </w:r>
      <w:r>
        <w:rPr>
          <w:color w:val="000000"/>
          <w:sz w:val="27"/>
          <w:szCs w:val="27"/>
        </w:rPr>
        <w:lastRenderedPageBreak/>
        <w:t>учётом основных направлений программ, включённых в структуру основной образовательной программы.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 отдельных учебных предметов, курсов должны содержать: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общую характеристику учебного предмета, курса;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описание места учебного предмета, курса в учебном плане;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личностные,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и предметные результаты освоения конкретного учебного предмета, курса;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содержание учебного предмета, курса;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тематическое планирование с определением основных видов учебной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описание учебно-методического и материально-технического обеспечения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планируемые результаты изучения учебного предмета, курса.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18.2.3. Программа воспитания и </w:t>
      </w:r>
      <w:proofErr w:type="gramStart"/>
      <w:r>
        <w:rPr>
          <w:color w:val="000000"/>
          <w:sz w:val="27"/>
          <w:szCs w:val="27"/>
        </w:rPr>
        <w:t>социализации</w:t>
      </w:r>
      <w:proofErr w:type="gramEnd"/>
      <w:r>
        <w:rPr>
          <w:color w:val="000000"/>
          <w:sz w:val="27"/>
          <w:szCs w:val="27"/>
        </w:rPr>
        <w:t xml:space="preserve">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учётом потребностей рынка труда;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формирование экологической культуры.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Программа должна обеспечить: </w:t>
      </w:r>
      <w:r>
        <w:rPr>
          <w:color w:val="000000"/>
          <w:sz w:val="27"/>
          <w:szCs w:val="27"/>
        </w:rPr>
        <w:lastRenderedPageBreak/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усвоение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приобщение обучающихся к культурным ценностям своего народа, своей этнической или </w:t>
      </w:r>
      <w:proofErr w:type="spellStart"/>
      <w:r>
        <w:rPr>
          <w:color w:val="000000"/>
          <w:sz w:val="27"/>
          <w:szCs w:val="27"/>
        </w:rPr>
        <w:t>социокультурной</w:t>
      </w:r>
      <w:proofErr w:type="spellEnd"/>
      <w:r>
        <w:rPr>
          <w:color w:val="000000"/>
          <w:sz w:val="27"/>
          <w:szCs w:val="27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социальную самоидентификацию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посредством личностно значимой и общественно приемлемой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>
        <w:rPr>
          <w:color w:val="000000"/>
          <w:sz w:val="27"/>
          <w:szCs w:val="27"/>
        </w:rPr>
        <w:t>микросоциальной</w:t>
      </w:r>
      <w:proofErr w:type="spellEnd"/>
      <w:r>
        <w:rPr>
          <w:color w:val="000000"/>
          <w:sz w:val="27"/>
          <w:szCs w:val="27"/>
        </w:rPr>
        <w:t xml:space="preserve">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</w:t>
      </w:r>
      <w:r>
        <w:rPr>
          <w:color w:val="000000"/>
          <w:sz w:val="27"/>
          <w:szCs w:val="27"/>
        </w:rPr>
        <w:lastRenderedPageBreak/>
        <w:t>возрастных особенностей обучающихся, культурных и социальных потребностей их семей;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мотивации к труду, потребности к приобретению профессии;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приобретение практического опыта, соответствующего интересам и способностям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>
        <w:rPr>
          <w:color w:val="000000"/>
          <w:sz w:val="27"/>
          <w:szCs w:val="27"/>
        </w:rPr>
        <w:t>профориентационной</w:t>
      </w:r>
      <w:proofErr w:type="spellEnd"/>
      <w:r>
        <w:rPr>
          <w:color w:val="000000"/>
          <w:sz w:val="27"/>
          <w:szCs w:val="27"/>
        </w:rPr>
        <w:t xml:space="preserve"> работы; совместную деятельность обучающихся с родителями (законными представителями);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осознание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ценности экологически целесообразного, здорового и безопасного образа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осознанное отношение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к выбору индивидуального рациона здорового питания;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овладение современными оздоровительными технологиями, в том числе на основе навыков личной гигиены;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просвещения населения, профилактики употребления наркотиков и других </w:t>
      </w:r>
      <w:proofErr w:type="spellStart"/>
      <w:r>
        <w:rPr>
          <w:color w:val="000000"/>
          <w:sz w:val="27"/>
          <w:szCs w:val="27"/>
        </w:rPr>
        <w:t>психоактивных</w:t>
      </w:r>
      <w:proofErr w:type="spellEnd"/>
      <w:r>
        <w:rPr>
          <w:color w:val="000000"/>
          <w:sz w:val="27"/>
          <w:szCs w:val="27"/>
        </w:rPr>
        <w:t xml:space="preserve"> веществ, профилактики инфекционных заболеваний; убеждённости в выборе здорового образа жизни и вреде употребления алкоголя и </w:t>
      </w:r>
      <w:proofErr w:type="spellStart"/>
      <w:r>
        <w:rPr>
          <w:color w:val="000000"/>
          <w:sz w:val="27"/>
          <w:szCs w:val="27"/>
        </w:rPr>
        <w:t>табакокурения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осознание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должна содержать: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>
        <w:rPr>
          <w:color w:val="000000"/>
          <w:sz w:val="27"/>
          <w:szCs w:val="27"/>
        </w:rPr>
        <w:t>здоровьесберегающей</w:t>
      </w:r>
      <w:proofErr w:type="spellEnd"/>
      <w:r>
        <w:rPr>
          <w:color w:val="000000"/>
          <w:sz w:val="27"/>
          <w:szCs w:val="27"/>
        </w:rPr>
        <w:t xml:space="preserve">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содержание, виды деятельности и формы занятий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по каждому из направлений духовно-нравственного развития, воспитания и социализации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основные формы организации педагогической поддержки социализации обучающихся по каждому из направлений с учётом урочной и внеурочной деятельности, а также формы участия специалистов и социальных партнёров по направлениям социального воспитания;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 модели организации работы по формированию экологически целесообразного, здорового и безопасного образа жизни, </w:t>
      </w:r>
      <w:proofErr w:type="gramStart"/>
      <w:r>
        <w:rPr>
          <w:color w:val="000000"/>
          <w:sz w:val="27"/>
          <w:szCs w:val="27"/>
        </w:rPr>
        <w:t>включающие</w:t>
      </w:r>
      <w:proofErr w:type="gramEnd"/>
      <w:r>
        <w:rPr>
          <w:color w:val="000000"/>
          <w:sz w:val="27"/>
          <w:szCs w:val="27"/>
        </w:rPr>
        <w:t xml:space="preserve"> в том числе рациональную организацию учебно-воспитательного процесса и </w:t>
      </w:r>
      <w:r>
        <w:rPr>
          <w:color w:val="000000"/>
          <w:sz w:val="27"/>
          <w:szCs w:val="27"/>
        </w:rPr>
        <w:lastRenderedPageBreak/>
        <w:t xml:space="preserve">образовательной среды, физкультурно-спортивной и оздоровительной работы, профилактику употребления </w:t>
      </w:r>
      <w:proofErr w:type="spellStart"/>
      <w:r>
        <w:rPr>
          <w:color w:val="000000"/>
          <w:sz w:val="27"/>
          <w:szCs w:val="27"/>
        </w:rPr>
        <w:t>психоактивных</w:t>
      </w:r>
      <w:proofErr w:type="spellEnd"/>
      <w:r>
        <w:rPr>
          <w:color w:val="000000"/>
          <w:sz w:val="27"/>
          <w:szCs w:val="27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8) описание деятельности образовательного учреждения в области непрерывного экологического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образования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9) систему поощрения социальной успешности и проявлений активной жизненной позиции обучающихся (рейтинг, формирование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>, установление стипендий, спонсорство и т.п.);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11) методику и инструментарий мониторинга духовно-нравственного развития, воспитания и социализации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12) планируемые результаты духовно-нравственного развития, воспитания и социализации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формирования экологической культуры, культуры здорового и безопасного образа жизни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18.2.4 Программа коррекционной работы (далее –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должна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реализацию комплексного индивидуально ориентированного </w:t>
      </w:r>
      <w:proofErr w:type="spellStart"/>
      <w:r>
        <w:rPr>
          <w:color w:val="000000"/>
          <w:sz w:val="27"/>
          <w:szCs w:val="27"/>
        </w:rPr>
        <w:t>психолого-медико-педагогического</w:t>
      </w:r>
      <w:proofErr w:type="spellEnd"/>
      <w:r>
        <w:rPr>
          <w:color w:val="000000"/>
          <w:sz w:val="27"/>
          <w:szCs w:val="27"/>
        </w:rPr>
        <w:t xml:space="preserve">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</w:t>
      </w:r>
      <w:proofErr w:type="spellStart"/>
      <w:r>
        <w:rPr>
          <w:color w:val="000000"/>
          <w:sz w:val="27"/>
          <w:szCs w:val="27"/>
        </w:rPr>
        <w:t>психолого-медико-педагогической</w:t>
      </w:r>
      <w:proofErr w:type="spellEnd"/>
      <w:r>
        <w:rPr>
          <w:color w:val="000000"/>
          <w:sz w:val="27"/>
          <w:szCs w:val="27"/>
        </w:rPr>
        <w:t xml:space="preserve"> комиссии);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>
        <w:rPr>
          <w:color w:val="000000"/>
          <w:sz w:val="27"/>
          <w:szCs w:val="27"/>
        </w:rPr>
        <w:t>безбарьерной</w:t>
      </w:r>
      <w:proofErr w:type="spellEnd"/>
      <w:r>
        <w:rPr>
          <w:color w:val="000000"/>
          <w:sz w:val="27"/>
          <w:szCs w:val="27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должна содержать: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цели и задачи коррекционной работы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на ступени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систему комплексного </w:t>
      </w:r>
      <w:proofErr w:type="spellStart"/>
      <w:r>
        <w:rPr>
          <w:color w:val="000000"/>
          <w:sz w:val="27"/>
          <w:szCs w:val="27"/>
        </w:rPr>
        <w:t>психолого-медико-социального</w:t>
      </w:r>
      <w:proofErr w:type="spellEnd"/>
      <w:r>
        <w:rPr>
          <w:color w:val="000000"/>
          <w:sz w:val="27"/>
          <w:szCs w:val="27"/>
        </w:rPr>
        <w:t xml:space="preserve"> сопровождения и </w:t>
      </w:r>
      <w:proofErr w:type="gramStart"/>
      <w:r>
        <w:rPr>
          <w:color w:val="000000"/>
          <w:sz w:val="27"/>
          <w:szCs w:val="27"/>
        </w:rPr>
        <w:t>поддержки</w:t>
      </w:r>
      <w:proofErr w:type="gramEnd"/>
      <w:r>
        <w:rPr>
          <w:color w:val="000000"/>
          <w:sz w:val="27"/>
          <w:szCs w:val="27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механизм взаимодействия, предусматривающий общую целевую и единую стратегическую направленность работы с учётом </w:t>
      </w:r>
      <w:proofErr w:type="spellStart"/>
      <w:r>
        <w:rPr>
          <w:color w:val="000000"/>
          <w:sz w:val="27"/>
          <w:szCs w:val="27"/>
        </w:rPr>
        <w:t>вариативно-деятельностной</w:t>
      </w:r>
      <w:proofErr w:type="spellEnd"/>
      <w:r>
        <w:rPr>
          <w:color w:val="000000"/>
          <w:sz w:val="27"/>
          <w:szCs w:val="27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планируемые результаты коррекционной работы.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18.3. Организационный раздел основной образовательной программы: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18.3.1. Учебный план основного общего образования 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Учебные планы обеспечивают в случаях, предусмотренных законодательством Российской Федерации в области образования[4], возможность обучения на </w:t>
      </w:r>
      <w:r>
        <w:rPr>
          <w:color w:val="000000"/>
          <w:sz w:val="27"/>
          <w:szCs w:val="27"/>
        </w:rPr>
        <w:lastRenderedPageBreak/>
        <w:t>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учебный план входят следующие обязательные предметные области и учебные предметы: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филология (русский язык, родной язык, литература, родная литература, иностранный язык, второй иностранный язык);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общественно-научные предметы (история России, всеобщая история, обществознание, география);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математика и информатика (математика, алгебра, геометрия, информатика);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основы духовно-нравственной культуры народов России;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естественно-научные</w:t>
      </w:r>
      <w:proofErr w:type="spellEnd"/>
      <w:proofErr w:type="gramEnd"/>
      <w:r>
        <w:rPr>
          <w:color w:val="000000"/>
          <w:sz w:val="27"/>
          <w:szCs w:val="27"/>
        </w:rPr>
        <w:t xml:space="preserve"> предметы (физика, биология, химия);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искусство (изобразительное искусство, музыка);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технология (технология);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>
        <w:rPr>
          <w:color w:val="000000"/>
          <w:sz w:val="27"/>
          <w:szCs w:val="27"/>
        </w:rPr>
        <w:t>тьютора</w:t>
      </w:r>
      <w:proofErr w:type="spellEnd"/>
      <w:r>
        <w:rPr>
          <w:color w:val="000000"/>
          <w:sz w:val="27"/>
          <w:szCs w:val="27"/>
        </w:rPr>
        <w:t xml:space="preserve"> образовательного учреждения.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учебных занятий за 5 лет не может составлять менее 5267 часов и более 6020 часов.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18.3.2. Система условий реализации 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условий должна содержать: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механизмы достижения целевых ориентиров в системе условий;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сетевой график (дорожную карту) по формированию необходимой системы условий;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 состояния системы условий.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 Требования к условиям реализации основной образовательной программы основного общего образования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Результатом реализации указанных требований должно быть создание образовательной среды: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обеспечивающей</w:t>
      </w:r>
      <w:proofErr w:type="gramEnd"/>
      <w:r>
        <w:rPr>
          <w:color w:val="000000"/>
          <w:sz w:val="27"/>
          <w:szCs w:val="27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гарантирующей</w:t>
      </w:r>
      <w:proofErr w:type="gramEnd"/>
      <w:r>
        <w:rPr>
          <w:color w:val="000000"/>
          <w:sz w:val="27"/>
          <w:szCs w:val="27"/>
        </w:rPr>
        <w:t xml:space="preserve"> охрану и укрепление физического, психологического и социального здоровья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на данной ступени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21.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>, в том числе обучающимися с ограниченными возможностями здоровья и инвалидами;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>
        <w:rPr>
          <w:color w:val="000000"/>
          <w:sz w:val="27"/>
          <w:szCs w:val="27"/>
        </w:rPr>
        <w:t>тьюторов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формирования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использования в образовательном процессе современных образовательных технологий </w:t>
      </w:r>
      <w:proofErr w:type="spellStart"/>
      <w:r>
        <w:rPr>
          <w:color w:val="000000"/>
          <w:sz w:val="27"/>
          <w:szCs w:val="27"/>
        </w:rPr>
        <w:t>деятельностного</w:t>
      </w:r>
      <w:proofErr w:type="spellEnd"/>
      <w:r>
        <w:rPr>
          <w:color w:val="000000"/>
          <w:sz w:val="27"/>
          <w:szCs w:val="27"/>
        </w:rPr>
        <w:t xml:space="preserve"> типа;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укомплектованность образовательного учреждения педагогическими, руководящими и иными работниками;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уровень квалификации педагогических и иных работников образовательного учреждения;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Непрерывность профессионального развития педагогических работников образовательного учреждения, реализующего основную образовательную </w:t>
      </w:r>
      <w:r>
        <w:rPr>
          <w:color w:val="000000"/>
          <w:sz w:val="27"/>
          <w:szCs w:val="27"/>
        </w:rPr>
        <w:lastRenderedPageBreak/>
        <w:t>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>
        <w:rPr>
          <w:color w:val="000000"/>
          <w:sz w:val="27"/>
          <w:szCs w:val="27"/>
        </w:rPr>
        <w:t xml:space="preserve"> с использованием дистанционных образовательных технологий.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системе образования должны быть созданы условия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>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обеспечивать образовательному учреждению возможность исполнения требований Стандарта;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случае реализации основной образовательной программы основного общего образования в казенном учреждении учредитель обеспечивает финансирование </w:t>
      </w:r>
      <w:r>
        <w:rPr>
          <w:color w:val="000000"/>
          <w:sz w:val="27"/>
          <w:szCs w:val="27"/>
        </w:rPr>
        <w:lastRenderedPageBreak/>
        <w:t>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объемов и </w:t>
      </w:r>
      <w:proofErr w:type="gramStart"/>
      <w:r>
        <w:rPr>
          <w:color w:val="000000"/>
          <w:sz w:val="27"/>
          <w:szCs w:val="27"/>
        </w:rPr>
        <w:t>качества</w:t>
      </w:r>
      <w:proofErr w:type="gramEnd"/>
      <w:r>
        <w:rPr>
          <w:color w:val="000000"/>
          <w:sz w:val="27"/>
          <w:szCs w:val="27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>
        <w:rPr>
          <w:color w:val="000000"/>
          <w:sz w:val="27"/>
          <w:szCs w:val="27"/>
        </w:rPr>
        <w:t xml:space="preserve"> возможным уточнением при составлении проекта бюджета.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стандарта.[5]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Норматив финансового обеспечения муниципальных образовательных учреждений на одного обучающегося, воспитанника (региональный </w:t>
      </w:r>
      <w:proofErr w:type="spellStart"/>
      <w:r>
        <w:rPr>
          <w:color w:val="000000"/>
          <w:sz w:val="27"/>
          <w:szCs w:val="27"/>
        </w:rPr>
        <w:t>подушевой</w:t>
      </w:r>
      <w:proofErr w:type="spellEnd"/>
      <w:r>
        <w:rPr>
          <w:color w:val="000000"/>
          <w:sz w:val="27"/>
          <w:szCs w:val="27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>
        <w:rPr>
          <w:color w:val="000000"/>
          <w:sz w:val="27"/>
          <w:szCs w:val="27"/>
        </w:rPr>
        <w:t xml:space="preserve">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деятельность[6]. Региональный </w:t>
      </w:r>
      <w:proofErr w:type="spellStart"/>
      <w:r>
        <w:rPr>
          <w:color w:val="000000"/>
          <w:sz w:val="27"/>
          <w:szCs w:val="27"/>
        </w:rPr>
        <w:t>подушевой</w:t>
      </w:r>
      <w:proofErr w:type="spellEnd"/>
      <w:r>
        <w:rPr>
          <w:color w:val="000000"/>
          <w:sz w:val="27"/>
          <w:szCs w:val="27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</w:t>
      </w:r>
      <w:r>
        <w:rPr>
          <w:color w:val="000000"/>
          <w:sz w:val="27"/>
          <w:szCs w:val="27"/>
        </w:rPr>
        <w:lastRenderedPageBreak/>
        <w:t>выполнение государственного (муниципального) задания бюджетным или автономным учреждением.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к образовательным учреждениям[7].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Федерации[8].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Федерации[9].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соблюдение: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к санитарно-бытовым условиям (оборудование гардеробов, санузлов, мест личной гигиены);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к социально-бытовым условиям (оборудование в учебных кабинетах 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строительных норм и правил;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требований </w:t>
      </w:r>
      <w:proofErr w:type="gramStart"/>
      <w:r>
        <w:rPr>
          <w:color w:val="000000"/>
          <w:sz w:val="27"/>
          <w:szCs w:val="27"/>
        </w:rPr>
        <w:t>пожарной</w:t>
      </w:r>
      <w:proofErr w:type="gram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электробезопасности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охраны здоровья обучающихся и охраны труда работников образовательных учреждений;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к транспортному обслуживанию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своевременных сроков и необходимых объемов текущего и капитального ремонта;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</w:t>
      </w:r>
      <w:proofErr w:type="gramEnd"/>
      <w:r>
        <w:rPr>
          <w:color w:val="000000"/>
          <w:sz w:val="27"/>
          <w:szCs w:val="27"/>
        </w:rPr>
        <w:t xml:space="preserve"> образовательного процесса.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лингафонные кабинеты, обеспечивающие изучение иностранных языков;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>
        <w:rPr>
          <w:color w:val="000000"/>
          <w:sz w:val="27"/>
          <w:szCs w:val="27"/>
        </w:rPr>
        <w:t>медиатекой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>
        <w:rPr>
          <w:color w:val="000000"/>
          <w:sz w:val="27"/>
          <w:szCs w:val="27"/>
        </w:rPr>
        <w:t>автогородки</w:t>
      </w:r>
      <w:proofErr w:type="spellEnd"/>
      <w:r>
        <w:rPr>
          <w:color w:val="000000"/>
          <w:sz w:val="27"/>
          <w:szCs w:val="27"/>
        </w:rPr>
        <w:t>;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помещения медицинского назначения;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гардеробы, санузлы, места личной гигиены;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участок (территорию) с необходимым набором оборудованных зон;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мебель, офисное оснащение и хозяйственный инвентарь.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Материально-техническое оснащение образовательного процесса должно обеспечивать возможность: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</w:t>
      </w:r>
      <w:r>
        <w:rPr>
          <w:color w:val="000000"/>
          <w:sz w:val="27"/>
          <w:szCs w:val="27"/>
        </w:rPr>
        <w:lastRenderedPageBreak/>
        <w:t>наглядных моделей и коллекций основных математических и естественнонаучных объектов и явлений;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художественного творчества с использованием ручных, электрических и </w:t>
      </w:r>
      <w:proofErr w:type="spellStart"/>
      <w:proofErr w:type="gramStart"/>
      <w:r>
        <w:rPr>
          <w:color w:val="000000"/>
          <w:sz w:val="27"/>
          <w:szCs w:val="27"/>
        </w:rPr>
        <w:t>ИКТ-инструментов</w:t>
      </w:r>
      <w:proofErr w:type="spellEnd"/>
      <w:proofErr w:type="gramEnd"/>
      <w:r>
        <w:rPr>
          <w:color w:val="000000"/>
          <w:sz w:val="27"/>
          <w:szCs w:val="27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>
        <w:rPr>
          <w:color w:val="000000"/>
          <w:sz w:val="27"/>
          <w:szCs w:val="27"/>
        </w:rPr>
        <w:t>медиа-ресурсов</w:t>
      </w:r>
      <w:proofErr w:type="spellEnd"/>
      <w:r>
        <w:rPr>
          <w:color w:val="000000"/>
          <w:sz w:val="27"/>
          <w:szCs w:val="27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>
        <w:rPr>
          <w:color w:val="000000"/>
          <w:sz w:val="27"/>
          <w:szCs w:val="27"/>
        </w:rPr>
        <w:t>тексто-графических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аудиовидеоматериалов</w:t>
      </w:r>
      <w:proofErr w:type="spellEnd"/>
      <w:r>
        <w:rPr>
          <w:color w:val="000000"/>
          <w:sz w:val="27"/>
          <w:szCs w:val="27"/>
        </w:rPr>
        <w:t>, результатов творческой, научно-исследовательской и проектной деятельности учащихся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планирования учебного процесса, фиксации его динамики, промежуточных и итоговых результатов;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проведения массовых мероприятий, собраний, представлений; досуга и </w:t>
      </w:r>
      <w:proofErr w:type="gramStart"/>
      <w:r>
        <w:rPr>
          <w:color w:val="000000"/>
          <w:sz w:val="27"/>
          <w:szCs w:val="27"/>
        </w:rPr>
        <w:t>общения</w:t>
      </w:r>
      <w:proofErr w:type="gramEnd"/>
      <w:r>
        <w:rPr>
          <w:color w:val="000000"/>
          <w:sz w:val="27"/>
          <w:szCs w:val="27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выпуска школьных печатных изданий, работы школьного телевидения,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организации качественного горячего питания, медицинского обслуживания и отдыха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указанные виды деятельности должны быть обеспечены расходными материалами.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учет специфики возрастного психофизического развития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в том числе особенности перехода из младшего школьного возраста в подростковый;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>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Информационно-образовательная среда образовательного учреждения должна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информационно-методическую поддержку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планирование образовательного процесса и его ресурсного обеспечения;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и фиксацию хода и результатов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мониторинг здоровья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современные процедуры создания, поиска, сбора, анализа, обработки, хранения и представления информации;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Эффективное использование информационно-образовательной среды предполагает компетентность сотрудников образовательного учреждения в </w:t>
      </w:r>
      <w:r>
        <w:rPr>
          <w:color w:val="000000"/>
          <w:sz w:val="27"/>
          <w:szCs w:val="27"/>
        </w:rPr>
        <w:lastRenderedPageBreak/>
        <w:t>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>
        <w:rPr>
          <w:color w:val="000000"/>
          <w:sz w:val="27"/>
          <w:szCs w:val="27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укомплектованность печатными и электронными информационн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Образовательное учреждение должно иметь интерактивный электронный </w:t>
      </w:r>
      <w:proofErr w:type="spellStart"/>
      <w:r>
        <w:rPr>
          <w:color w:val="000000"/>
          <w:sz w:val="27"/>
          <w:szCs w:val="27"/>
        </w:rPr>
        <w:t>контент</w:t>
      </w:r>
      <w:proofErr w:type="spellEnd"/>
      <w:r>
        <w:rPr>
          <w:color w:val="000000"/>
          <w:sz w:val="27"/>
          <w:szCs w:val="27"/>
        </w:rPr>
        <w:t xml:space="preserve"> по всем учебным предметам, в том </w:t>
      </w:r>
      <w:proofErr w:type="gramStart"/>
      <w:r>
        <w:rPr>
          <w:color w:val="000000"/>
          <w:sz w:val="27"/>
          <w:szCs w:val="27"/>
        </w:rPr>
        <w:t>числе</w:t>
      </w:r>
      <w:proofErr w:type="gramEnd"/>
      <w:r>
        <w:rPr>
          <w:color w:val="000000"/>
          <w:sz w:val="27"/>
          <w:szCs w:val="27"/>
        </w:rPr>
        <w:t xml:space="preserve"> содержание предметных </w:t>
      </w:r>
      <w:r>
        <w:rPr>
          <w:color w:val="000000"/>
          <w:sz w:val="27"/>
          <w:szCs w:val="27"/>
        </w:rPr>
        <w:lastRenderedPageBreak/>
        <w:t>областей, представленное учебными объектами, которыми можно манипулировать, и процессами, в которые можно вмешиваться.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[2]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2007, № 49, ст. 6070).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  <w:proofErr w:type="gramEnd"/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[5] 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[6]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[7]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2004, № 35, ст. 3607; 2006, № 1, ст. 10; 2007, № 1 (ч.1), ст.ст. 5, 21; № 30, ст. 3808;</w:t>
      </w:r>
      <w:proofErr w:type="gramEnd"/>
      <w:r>
        <w:rPr>
          <w:color w:val="000000"/>
          <w:sz w:val="27"/>
          <w:szCs w:val="27"/>
        </w:rPr>
        <w:t xml:space="preserve"> № 43, ст. 5084; № 52 (ч.1), ст. 6236)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[8] Пункт 9 статьи 41 Закона Российской Федерации «Об образовании» (Собрание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[9] Пункт 4 статьи 41 Закона Российской Федерации «Об образовании» (Собрание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FF4"/>
    <w:rsid w:val="00AF6C75"/>
    <w:rsid w:val="00CD0D04"/>
    <w:rsid w:val="00DF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16565</Words>
  <Characters>94426</Characters>
  <Application>Microsoft Office Word</Application>
  <DocSecurity>0</DocSecurity>
  <Lines>786</Lines>
  <Paragraphs>221</Paragraphs>
  <ScaleCrop>false</ScaleCrop>
  <Company>Reanimator Extreme Edition</Company>
  <LinksUpToDate>false</LinksUpToDate>
  <CharactersWithSpaces>110770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2017-12-07T10:41:00Z</dcterms:created>
  <dcterms:modified xsi:type="dcterms:W3CDTF">2017-12-07T10:43:00Z</dcterms:modified>
</cp:coreProperties>
</file>